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1050" w:rsidRDefault="001D2738">
      <w:pPr>
        <w:spacing w:after="120"/>
        <w:jc w:val="right"/>
      </w:pPr>
      <w:r>
        <w:rPr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t xml:space="preserve">    </w:t>
      </w:r>
    </w:p>
    <w:p w:rsidR="00921050" w:rsidRDefault="001D2738" w:rsidP="00223299">
      <w:pPr>
        <w:spacing w:after="0"/>
        <w:jc w:val="center"/>
      </w:pPr>
      <w:r>
        <w:rPr>
          <w:rFonts w:ascii="Tahoma" w:hAnsi="Tahoma" w:cs="Tahoma"/>
          <w:b/>
          <w:bCs/>
        </w:rPr>
        <w:t>XXV</w:t>
      </w:r>
      <w:r w:rsidR="00223299">
        <w:rPr>
          <w:rFonts w:ascii="Tahoma" w:hAnsi="Tahoma" w:cs="Tahoma"/>
          <w:b/>
          <w:bCs/>
          <w:lang w:val="en-US"/>
        </w:rPr>
        <w:t>II</w:t>
      </w:r>
      <w:r>
        <w:rPr>
          <w:rFonts w:ascii="Tahoma" w:hAnsi="Tahoma" w:cs="Tahoma"/>
          <w:b/>
          <w:bCs/>
        </w:rPr>
        <w:t xml:space="preserve"> межвузовская молодежная научная школа-конференция</w:t>
      </w:r>
    </w:p>
    <w:p w:rsidR="00921050" w:rsidRDefault="001D2738">
      <w:pPr>
        <w:spacing w:after="120"/>
        <w:jc w:val="center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имени Б. С. </w:t>
      </w:r>
      <w:proofErr w:type="spellStart"/>
      <w:r>
        <w:rPr>
          <w:rFonts w:ascii="Tahoma" w:hAnsi="Tahoma" w:cs="Tahoma"/>
          <w:b/>
          <w:bCs/>
        </w:rPr>
        <w:t>Ишханова</w:t>
      </w:r>
      <w:proofErr w:type="spellEnd"/>
      <w:r>
        <w:rPr>
          <w:rFonts w:ascii="Tahoma" w:hAnsi="Tahoma" w:cs="Tahoma"/>
          <w:b/>
          <w:bCs/>
        </w:rPr>
        <w:t xml:space="preserve"> </w:t>
      </w:r>
    </w:p>
    <w:p w:rsidR="00921050" w:rsidRDefault="001D2738">
      <w:pPr>
        <w:spacing w:after="0"/>
        <w:jc w:val="center"/>
        <w:rPr>
          <w:rFonts w:ascii="Tahoma" w:hAnsi="Tahoma" w:cs="Tahoma"/>
          <w:b/>
          <w:bCs/>
          <w:color w:val="0000CD"/>
          <w:sz w:val="32"/>
          <w:szCs w:val="32"/>
        </w:rPr>
      </w:pPr>
      <w:r>
        <w:rPr>
          <w:rFonts w:ascii="Tahoma" w:hAnsi="Tahoma" w:cs="Tahoma"/>
          <w:b/>
          <w:bCs/>
          <w:color w:val="0000CD"/>
          <w:sz w:val="36"/>
          <w:szCs w:val="36"/>
        </w:rPr>
        <w:t xml:space="preserve">Концентрированные потоки энергии </w:t>
      </w:r>
    </w:p>
    <w:p w:rsidR="00921050" w:rsidRDefault="001D2738">
      <w:pPr>
        <w:spacing w:after="0"/>
        <w:jc w:val="center"/>
        <w:rPr>
          <w:rFonts w:ascii="Tahoma" w:hAnsi="Tahoma" w:cs="Tahoma"/>
          <w:b/>
          <w:bCs/>
          <w:color w:val="0000CD"/>
          <w:sz w:val="32"/>
          <w:szCs w:val="32"/>
        </w:rPr>
      </w:pPr>
      <w:r>
        <w:rPr>
          <w:rFonts w:ascii="Tahoma" w:hAnsi="Tahoma" w:cs="Tahoma"/>
          <w:b/>
          <w:bCs/>
          <w:color w:val="0000CD"/>
          <w:sz w:val="36"/>
          <w:szCs w:val="36"/>
        </w:rPr>
        <w:t>в</w:t>
      </w:r>
      <w:r>
        <w:rPr>
          <w:rFonts w:ascii="Tahoma" w:hAnsi="Tahoma" w:cs="Tahoma"/>
          <w:b/>
          <w:bCs/>
          <w:color w:val="0000CD"/>
          <w:sz w:val="36"/>
          <w:szCs w:val="36"/>
          <w:lang w:val="en-US"/>
        </w:rPr>
        <w:t> </w:t>
      </w:r>
      <w:r>
        <w:rPr>
          <w:rFonts w:ascii="Tahoma" w:hAnsi="Tahoma" w:cs="Tahoma"/>
          <w:b/>
          <w:bCs/>
          <w:color w:val="0000CD"/>
          <w:sz w:val="36"/>
          <w:szCs w:val="36"/>
        </w:rPr>
        <w:t xml:space="preserve">космической технике, электронике, </w:t>
      </w:r>
    </w:p>
    <w:p w:rsidR="00921050" w:rsidRDefault="001D2738">
      <w:pPr>
        <w:spacing w:after="120"/>
        <w:jc w:val="center"/>
        <w:rPr>
          <w:rFonts w:ascii="Tahoma" w:hAnsi="Tahoma" w:cs="Tahoma"/>
          <w:b/>
          <w:bCs/>
          <w:color w:val="0000CD"/>
          <w:sz w:val="32"/>
          <w:szCs w:val="32"/>
        </w:rPr>
      </w:pPr>
      <w:r>
        <w:rPr>
          <w:rFonts w:ascii="Tahoma" w:hAnsi="Tahoma" w:cs="Tahoma"/>
          <w:b/>
          <w:bCs/>
          <w:color w:val="0000CD"/>
          <w:sz w:val="36"/>
          <w:szCs w:val="36"/>
        </w:rPr>
        <w:t>экологии и медицине</w:t>
      </w:r>
    </w:p>
    <w:p w:rsidR="00921050" w:rsidRDefault="001D2738">
      <w:pPr>
        <w:spacing w:after="0"/>
        <w:jc w:val="center"/>
      </w:pPr>
      <w:r>
        <w:rPr>
          <w:rFonts w:ascii="Tahoma" w:hAnsi="Tahoma" w:cs="Tahoma"/>
          <w:b/>
          <w:bCs/>
        </w:rPr>
        <w:t>2</w:t>
      </w:r>
      <w:r w:rsidR="00223299" w:rsidRPr="00317C7C">
        <w:rPr>
          <w:rFonts w:ascii="Tahoma" w:hAnsi="Tahoma" w:cs="Tahoma"/>
          <w:b/>
          <w:bCs/>
        </w:rPr>
        <w:t>5</w:t>
      </w:r>
      <w:r>
        <w:rPr>
          <w:rFonts w:ascii="Tahoma" w:hAnsi="Tahoma" w:cs="Tahoma"/>
          <w:b/>
          <w:bCs/>
        </w:rPr>
        <w:t>–2</w:t>
      </w:r>
      <w:r w:rsidR="00223299" w:rsidRPr="00223299">
        <w:rPr>
          <w:rFonts w:ascii="Tahoma" w:hAnsi="Tahoma" w:cs="Tahoma"/>
          <w:b/>
          <w:bCs/>
        </w:rPr>
        <w:t>6</w:t>
      </w:r>
      <w:r>
        <w:rPr>
          <w:rFonts w:ascii="Tahoma" w:hAnsi="Tahoma" w:cs="Tahoma"/>
          <w:b/>
          <w:bCs/>
        </w:rPr>
        <w:t xml:space="preserve"> ноября 202</w:t>
      </w:r>
      <w:r w:rsidR="00223299">
        <w:rPr>
          <w:rFonts w:ascii="Tahoma" w:hAnsi="Tahoma" w:cs="Tahoma"/>
          <w:b/>
          <w:bCs/>
        </w:rPr>
        <w:t>6</w:t>
      </w:r>
      <w:r>
        <w:rPr>
          <w:rFonts w:ascii="Tahoma" w:hAnsi="Tahoma" w:cs="Tahoma"/>
          <w:b/>
          <w:bCs/>
        </w:rPr>
        <w:t xml:space="preserve"> года</w:t>
      </w:r>
      <w:r>
        <w:rPr>
          <w:rFonts w:ascii="Tahoma" w:hAnsi="Tahoma" w:cs="Tahoma"/>
          <w:b/>
          <w:bCs/>
        </w:rPr>
        <w:br/>
        <w:t>НИИЯФ МГУ, Москва</w:t>
      </w:r>
      <w:r>
        <w:rPr>
          <w:sz w:val="28"/>
          <w:szCs w:val="28"/>
        </w:rPr>
        <w:t xml:space="preserve">                  </w:t>
      </w:r>
      <w:r>
        <w:rPr>
          <w:sz w:val="28"/>
          <w:szCs w:val="28"/>
          <w:lang w:eastAsia="ru-RU"/>
        </w:rPr>
        <w:t xml:space="preserve">   </w:t>
      </w:r>
    </w:p>
    <w:p w:rsidR="00921050" w:rsidRDefault="00921050">
      <w:pPr>
        <w:ind w:firstLine="708"/>
        <w:rPr>
          <w:rFonts w:ascii="Times New Roman" w:hAnsi="Times New Roman"/>
        </w:rPr>
      </w:pPr>
    </w:p>
    <w:p w:rsidR="00921050" w:rsidRDefault="001D2738">
      <w:pPr>
        <w:ind w:firstLine="708"/>
        <w:rPr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Научно-исследовательский институт ядерной физики им.</w:t>
      </w:r>
      <w:r w:rsidR="00317C7C">
        <w:rPr>
          <w:rFonts w:ascii="Times New Roman" w:hAnsi="Times New Roman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Д.</w:t>
      </w:r>
      <w:r w:rsidR="00317C7C">
        <w:rPr>
          <w:rFonts w:ascii="Times New Roman" w:hAnsi="Times New Roman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В.</w:t>
      </w:r>
      <w:r w:rsidR="00317C7C">
        <w:rPr>
          <w:rFonts w:ascii="Times New Roman" w:hAnsi="Times New Roman"/>
          <w:sz w:val="28"/>
          <w:szCs w:val="28"/>
          <w:lang w:val="en-US"/>
        </w:rPr>
        <w:t> </w:t>
      </w:r>
      <w:proofErr w:type="spellStart"/>
      <w:r>
        <w:rPr>
          <w:rFonts w:ascii="Times New Roman" w:hAnsi="Times New Roman"/>
          <w:sz w:val="28"/>
          <w:szCs w:val="28"/>
        </w:rPr>
        <w:t>Скобельцына</w:t>
      </w:r>
      <w:proofErr w:type="spellEnd"/>
      <w:r>
        <w:rPr>
          <w:rFonts w:ascii="Times New Roman" w:hAnsi="Times New Roman"/>
          <w:sz w:val="28"/>
          <w:szCs w:val="28"/>
        </w:rPr>
        <w:t xml:space="preserve">  </w:t>
      </w:r>
      <w:r>
        <w:rPr>
          <w:rFonts w:ascii="Times New Roman" w:hAnsi="Times New Roman"/>
          <w:spacing w:val="-8"/>
          <w:sz w:val="28"/>
          <w:szCs w:val="28"/>
        </w:rPr>
        <w:t>Московского государственного университета имени М. В. Ломоносова, совместно с Физическим факультетом Московского государственного университета имени М.</w:t>
      </w:r>
      <w:r w:rsidR="00317C7C">
        <w:rPr>
          <w:rFonts w:ascii="Times New Roman" w:hAnsi="Times New Roman"/>
          <w:spacing w:val="-8"/>
          <w:sz w:val="28"/>
          <w:szCs w:val="28"/>
          <w:lang w:val="en-US"/>
        </w:rPr>
        <w:t> </w:t>
      </w:r>
      <w:r>
        <w:rPr>
          <w:rFonts w:ascii="Times New Roman" w:hAnsi="Times New Roman"/>
          <w:spacing w:val="-8"/>
          <w:sz w:val="28"/>
          <w:szCs w:val="28"/>
        </w:rPr>
        <w:t xml:space="preserve">В. Ломоносова </w:t>
      </w:r>
      <w:r>
        <w:rPr>
          <w:rFonts w:ascii="Times New Roman" w:hAnsi="Times New Roman"/>
          <w:b/>
          <w:sz w:val="28"/>
          <w:szCs w:val="28"/>
        </w:rPr>
        <w:br/>
        <w:t>2</w:t>
      </w:r>
      <w:r w:rsidR="00223299" w:rsidRPr="00223299">
        <w:rPr>
          <w:rFonts w:ascii="Times New Roman" w:hAnsi="Times New Roman"/>
          <w:b/>
          <w:sz w:val="28"/>
          <w:szCs w:val="28"/>
        </w:rPr>
        <w:t>5</w:t>
      </w:r>
      <w:r>
        <w:rPr>
          <w:rFonts w:ascii="Times New Roman" w:hAnsi="Times New Roman"/>
          <w:b/>
          <w:sz w:val="28"/>
          <w:szCs w:val="28"/>
        </w:rPr>
        <w:t>-2</w:t>
      </w:r>
      <w:r w:rsidR="00223299" w:rsidRPr="00223299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 xml:space="preserve"> ноября 202</w:t>
      </w:r>
      <w:r w:rsidR="00223299" w:rsidRPr="00223299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 xml:space="preserve"> г. </w:t>
      </w:r>
      <w:r>
        <w:rPr>
          <w:rFonts w:ascii="Times New Roman" w:hAnsi="Times New Roman"/>
          <w:sz w:val="28"/>
          <w:szCs w:val="28"/>
        </w:rPr>
        <w:t>проводит в г. Москве XXV</w:t>
      </w:r>
      <w:r w:rsidR="00223299">
        <w:rPr>
          <w:rFonts w:ascii="Times New Roman" w:hAnsi="Times New Roman"/>
          <w:sz w:val="28"/>
          <w:szCs w:val="28"/>
          <w:lang w:val="en-US"/>
        </w:rPr>
        <w:t>II</w:t>
      </w:r>
      <w:r>
        <w:rPr>
          <w:rFonts w:ascii="Times New Roman" w:hAnsi="Times New Roman"/>
          <w:sz w:val="28"/>
          <w:szCs w:val="28"/>
        </w:rPr>
        <w:t xml:space="preserve"> межвузовскую молодежную научную школу-конференцию имени Б. С. </w:t>
      </w:r>
      <w:proofErr w:type="spellStart"/>
      <w:r>
        <w:rPr>
          <w:rFonts w:ascii="Times New Roman" w:hAnsi="Times New Roman"/>
          <w:sz w:val="28"/>
          <w:szCs w:val="28"/>
        </w:rPr>
        <w:t>Ишханова</w:t>
      </w:r>
      <w:proofErr w:type="spellEnd"/>
      <w:r>
        <w:rPr>
          <w:rFonts w:ascii="Times New Roman" w:hAnsi="Times New Roman"/>
          <w:sz w:val="28"/>
          <w:szCs w:val="28"/>
        </w:rPr>
        <w:t xml:space="preserve"> "</w:t>
      </w:r>
      <w:r>
        <w:rPr>
          <w:rFonts w:ascii="Times New Roman" w:hAnsi="Times New Roman"/>
          <w:b/>
          <w:sz w:val="28"/>
          <w:szCs w:val="28"/>
        </w:rPr>
        <w:t>Концентрированные потоки энергии в космической технике, электронике, экологии и медицине</w:t>
      </w:r>
      <w:r>
        <w:rPr>
          <w:rFonts w:ascii="Times New Roman" w:hAnsi="Times New Roman"/>
          <w:sz w:val="28"/>
          <w:szCs w:val="28"/>
        </w:rPr>
        <w:t>".</w:t>
      </w:r>
      <w:proofErr w:type="gramEnd"/>
      <w:r>
        <w:rPr>
          <w:rFonts w:ascii="Times New Roman" w:hAnsi="Times New Roman"/>
          <w:sz w:val="28"/>
          <w:szCs w:val="28"/>
        </w:rPr>
        <w:t xml:space="preserve"> Программа конференции охватывает основные аспекты ядерной физики теоретического и прикладного характера с акцентом на практические применения ядерно-физических методов.</w:t>
      </w:r>
    </w:p>
    <w:p w:rsidR="00921050" w:rsidRDefault="001D2738">
      <w:pPr>
        <w:ind w:firstLine="708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Конференция пройдет в смешанном формате</w:t>
      </w:r>
    </w:p>
    <w:p w:rsidR="00921050" w:rsidRDefault="001D2738">
      <w:pPr>
        <w:rPr>
          <w:rFonts w:ascii="Times New Roman" w:hAnsi="Times New Roman"/>
          <w:spacing w:val="-4"/>
        </w:rPr>
      </w:pPr>
      <w:r>
        <w:rPr>
          <w:rFonts w:ascii="Times New Roman" w:hAnsi="Times New Roman"/>
        </w:rPr>
        <w:tab/>
      </w:r>
    </w:p>
    <w:p w:rsidR="00921050" w:rsidRPr="006D4DC5" w:rsidRDefault="001D2738" w:rsidP="006D4DC5">
      <w:pPr>
        <w:ind w:firstLine="708"/>
        <w:rPr>
          <w:rFonts w:ascii="Times New Roman" w:hAnsi="Times New Roman"/>
          <w:sz w:val="28"/>
          <w:szCs w:val="28"/>
        </w:rPr>
      </w:pPr>
      <w:r w:rsidRPr="006D4DC5">
        <w:rPr>
          <w:rFonts w:ascii="Times New Roman" w:hAnsi="Times New Roman"/>
          <w:sz w:val="28"/>
          <w:szCs w:val="28"/>
        </w:rPr>
        <w:t>Сайт конференции</w:t>
      </w:r>
      <w:bookmarkStart w:id="0" w:name="__DdeLink__157_1640935801"/>
      <w:r w:rsidRPr="006D4DC5">
        <w:rPr>
          <w:rFonts w:ascii="Times New Roman" w:hAnsi="Times New Roman"/>
          <w:sz w:val="28"/>
          <w:szCs w:val="28"/>
        </w:rPr>
        <w:t xml:space="preserve"> </w:t>
      </w:r>
      <w:bookmarkEnd w:id="0"/>
      <w:r w:rsidR="00F855F0" w:rsidRPr="006D4DC5">
        <w:rPr>
          <w:rFonts w:ascii="Times New Roman" w:hAnsi="Times New Roman"/>
          <w:sz w:val="28"/>
          <w:szCs w:val="28"/>
        </w:rPr>
        <w:fldChar w:fldCharType="begin"/>
      </w:r>
      <w:r w:rsidR="00223299" w:rsidRPr="006D4DC5">
        <w:rPr>
          <w:rFonts w:ascii="Times New Roman" w:hAnsi="Times New Roman"/>
          <w:sz w:val="28"/>
          <w:szCs w:val="28"/>
        </w:rPr>
        <w:instrText xml:space="preserve"> HYPERLINK "http://nuclphys.sinp.msu.ru/School2026/" </w:instrText>
      </w:r>
      <w:r w:rsidR="00F855F0" w:rsidRPr="006D4DC5">
        <w:rPr>
          <w:rFonts w:ascii="Times New Roman" w:hAnsi="Times New Roman"/>
          <w:sz w:val="28"/>
          <w:szCs w:val="28"/>
        </w:rPr>
        <w:fldChar w:fldCharType="separate"/>
      </w:r>
      <w:r w:rsidR="00223299" w:rsidRPr="006D4DC5">
        <w:rPr>
          <w:rStyle w:val="ab"/>
          <w:rFonts w:ascii="Times New Roman" w:hAnsi="Times New Roman"/>
          <w:sz w:val="28"/>
          <w:szCs w:val="28"/>
        </w:rPr>
        <w:t>http://nuclphys.sinp.msu.ru/School2026/</w:t>
      </w:r>
      <w:r w:rsidR="00F855F0" w:rsidRPr="006D4DC5">
        <w:rPr>
          <w:rFonts w:ascii="Times New Roman" w:hAnsi="Times New Roman"/>
          <w:sz w:val="28"/>
          <w:szCs w:val="28"/>
        </w:rPr>
        <w:fldChar w:fldCharType="end"/>
      </w:r>
      <w:r w:rsidR="00223299" w:rsidRPr="006D4DC5">
        <w:rPr>
          <w:rFonts w:ascii="Times New Roman" w:hAnsi="Times New Roman"/>
          <w:sz w:val="28"/>
          <w:szCs w:val="28"/>
        </w:rPr>
        <w:t xml:space="preserve"> </w:t>
      </w:r>
    </w:p>
    <w:p w:rsidR="00223299" w:rsidRPr="00223299" w:rsidRDefault="00223299"/>
    <w:p w:rsidR="00921050" w:rsidRDefault="00921050">
      <w:pPr>
        <w:rPr>
          <w:rFonts w:ascii="Times New Roman" w:hAnsi="Times New Roman"/>
          <w:sz w:val="26"/>
          <w:szCs w:val="26"/>
        </w:rPr>
      </w:pPr>
    </w:p>
    <w:p w:rsidR="00921050" w:rsidRDefault="00921050">
      <w:pPr>
        <w:rPr>
          <w:rFonts w:ascii="Times New Roman" w:hAnsi="Times New Roman"/>
          <w:sz w:val="26"/>
          <w:szCs w:val="26"/>
        </w:rPr>
      </w:pPr>
    </w:p>
    <w:p w:rsidR="00921050" w:rsidRDefault="001D2738">
      <w:pPr>
        <w:rPr>
          <w:rFonts w:ascii="Times New Roman" w:hAnsi="Times New Roman"/>
        </w:rPr>
      </w:pPr>
      <w:r>
        <w:rPr>
          <w:rFonts w:ascii="Times New Roman" w:hAnsi="Times New Roman"/>
          <w:noProof/>
          <w:lang w:eastAsia="ru-RU"/>
        </w:rPr>
        <w:drawing>
          <wp:anchor distT="0" distB="0" distL="0" distR="0" simplePos="0" relativeHeight="2" behindDoc="0" locked="0" layoutInCell="1" allowOverlap="1">
            <wp:simplePos x="0" y="0"/>
            <wp:positionH relativeFrom="column">
              <wp:posOffset>2254885</wp:posOffset>
            </wp:positionH>
            <wp:positionV relativeFrom="paragraph">
              <wp:posOffset>16510</wp:posOffset>
            </wp:positionV>
            <wp:extent cx="1443355" cy="948055"/>
            <wp:effectExtent l="0" t="0" r="0" b="0"/>
            <wp:wrapSquare wrapText="largest"/>
            <wp:docPr id="2" name="imi" descr="Московский государственный университет | Северо-Западный региональный центр  компетенций в области онлайн-обучения СПбП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i" descr="Московский государственный университет | Северо-Западный региональный центр  компетенций в области онлайн-обучения СПбПУ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3355" cy="9480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lang w:eastAsia="ru-RU"/>
        </w:rPr>
        <w:drawing>
          <wp:anchor distT="0" distB="0" distL="0" distR="0" simplePos="0" relativeHeight="3" behindDoc="0" locked="0" layoutInCell="1" allowOverlap="1">
            <wp:simplePos x="0" y="0"/>
            <wp:positionH relativeFrom="column">
              <wp:posOffset>4703445</wp:posOffset>
            </wp:positionH>
            <wp:positionV relativeFrom="paragraph">
              <wp:posOffset>16510</wp:posOffset>
            </wp:positionV>
            <wp:extent cx="852170" cy="833755"/>
            <wp:effectExtent l="0" t="0" r="0" b="0"/>
            <wp:wrapSquare wrapText="largest"/>
            <wp:docPr id="3" name="Рисунок 10" descr="Символика физического факульте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0" descr="Символика физического факультета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2170" cy="833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lang w:eastAsia="ru-RU"/>
        </w:rPr>
        <w:drawing>
          <wp:anchor distT="0" distB="0" distL="0" distR="0" simplePos="0" relativeHeight="4" behindDoc="0" locked="0" layoutInCell="1" allowOverlap="1">
            <wp:simplePos x="0" y="0"/>
            <wp:positionH relativeFrom="column">
              <wp:posOffset>57785</wp:posOffset>
            </wp:positionH>
            <wp:positionV relativeFrom="paragraph">
              <wp:posOffset>103505</wp:posOffset>
            </wp:positionV>
            <wp:extent cx="1196340" cy="692785"/>
            <wp:effectExtent l="0" t="0" r="0" b="0"/>
            <wp:wrapSquare wrapText="largest"/>
            <wp:docPr id="4" name="Рисунок 13" descr="http://tulinov.sinp.msu.ru/wp-content/uploads/2018/12/Лого-НИИЯФ-МГУ-300x18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13" descr="http://tulinov.sinp.msu.ru/wp-content/uploads/2018/12/Лого-НИИЯФ-МГУ-300x189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6340" cy="6927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921050" w:rsidRDefault="001D2738">
      <w:pPr>
        <w:spacing w:after="2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Научная тематика школы-конференции:</w:t>
      </w:r>
    </w:p>
    <w:p w:rsidR="00921050" w:rsidRDefault="001D2738">
      <w:pPr>
        <w:numPr>
          <w:ilvl w:val="0"/>
          <w:numId w:val="1"/>
        </w:numPr>
        <w:spacing w:after="0" w:line="240" w:lineRule="auto"/>
        <w:ind w:hanging="357"/>
      </w:pPr>
      <w:r>
        <w:rPr>
          <w:rFonts w:ascii="Liberation Serif" w:eastAsia="Times New Roman" w:hAnsi="Liberation Serif"/>
          <w:b/>
          <w:bCs/>
          <w:lang w:eastAsia="ru-RU"/>
        </w:rPr>
        <w:t>Физика высоких энергий</w:t>
      </w:r>
      <w:r>
        <w:rPr>
          <w:rFonts w:ascii="Liberation Serif" w:eastAsia="Times New Roman" w:hAnsi="Liberation Serif"/>
          <w:lang w:eastAsia="ru-RU"/>
        </w:rPr>
        <w:t xml:space="preserve"> </w:t>
      </w:r>
    </w:p>
    <w:p w:rsidR="00921050" w:rsidRDefault="001D2738">
      <w:pPr>
        <w:numPr>
          <w:ilvl w:val="0"/>
          <w:numId w:val="2"/>
        </w:numPr>
        <w:spacing w:after="0" w:line="240" w:lineRule="auto"/>
        <w:rPr>
          <w:rFonts w:ascii="Liberation Serif" w:eastAsia="Times New Roman" w:hAnsi="Liberation Serif"/>
          <w:lang w:eastAsia="ru-RU"/>
        </w:rPr>
      </w:pPr>
      <w:r>
        <w:rPr>
          <w:rFonts w:ascii="Liberation Serif" w:eastAsia="Times New Roman" w:hAnsi="Liberation Serif"/>
          <w:lang w:eastAsia="ru-RU"/>
        </w:rPr>
        <w:t xml:space="preserve">Физика концентрированных потоков частиц высокой энергии </w:t>
      </w:r>
    </w:p>
    <w:p w:rsidR="00921050" w:rsidRDefault="001D2738">
      <w:pPr>
        <w:pStyle w:val="a6"/>
        <w:numPr>
          <w:ilvl w:val="0"/>
          <w:numId w:val="2"/>
        </w:numPr>
        <w:spacing w:after="0" w:line="240" w:lineRule="auto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Фундаментальные исследования при высоких энергиях </w:t>
      </w:r>
    </w:p>
    <w:p w:rsidR="00921050" w:rsidRDefault="001D2738">
      <w:pPr>
        <w:pStyle w:val="a6"/>
        <w:numPr>
          <w:ilvl w:val="0"/>
          <w:numId w:val="2"/>
        </w:numPr>
        <w:spacing w:after="0" w:line="240" w:lineRule="auto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Поиски новой физики за рамками Стандартной модели </w:t>
      </w:r>
    </w:p>
    <w:p w:rsidR="00921050" w:rsidRDefault="001D2738">
      <w:pPr>
        <w:pStyle w:val="a6"/>
        <w:numPr>
          <w:ilvl w:val="0"/>
          <w:numId w:val="2"/>
        </w:numPr>
        <w:spacing w:after="0" w:line="240" w:lineRule="auto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Свойства </w:t>
      </w:r>
      <w:proofErr w:type="spellStart"/>
      <w:r>
        <w:rPr>
          <w:rFonts w:ascii="Liberation Serif" w:hAnsi="Liberation Serif"/>
        </w:rPr>
        <w:t>адронных</w:t>
      </w:r>
      <w:proofErr w:type="spellEnd"/>
      <w:r>
        <w:rPr>
          <w:rFonts w:ascii="Liberation Serif" w:hAnsi="Liberation Serif"/>
        </w:rPr>
        <w:t xml:space="preserve"> резонансов </w:t>
      </w:r>
    </w:p>
    <w:p w:rsidR="00921050" w:rsidRDefault="001D2738">
      <w:pPr>
        <w:pStyle w:val="a6"/>
        <w:numPr>
          <w:ilvl w:val="0"/>
          <w:numId w:val="2"/>
        </w:numPr>
        <w:spacing w:after="0" w:line="240" w:lineRule="auto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Релятивистские столкновения тяжелых ионов </w:t>
      </w:r>
    </w:p>
    <w:p w:rsidR="00921050" w:rsidRDefault="001D2738">
      <w:pPr>
        <w:pStyle w:val="a6"/>
        <w:numPr>
          <w:ilvl w:val="0"/>
          <w:numId w:val="2"/>
        </w:numPr>
        <w:spacing w:after="0" w:line="240" w:lineRule="auto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Изучение свойств нейтрино, нейтринная астрофизика </w:t>
      </w:r>
    </w:p>
    <w:p w:rsidR="00921050" w:rsidRDefault="001D2738">
      <w:pPr>
        <w:pStyle w:val="a6"/>
        <w:numPr>
          <w:ilvl w:val="0"/>
          <w:numId w:val="2"/>
        </w:numPr>
        <w:spacing w:after="0" w:line="240" w:lineRule="auto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Детекторы экзотических частиц </w:t>
      </w:r>
    </w:p>
    <w:p w:rsidR="00921050" w:rsidRDefault="001D2738">
      <w:pPr>
        <w:pStyle w:val="a6"/>
        <w:numPr>
          <w:ilvl w:val="0"/>
          <w:numId w:val="2"/>
        </w:numPr>
        <w:spacing w:after="29" w:line="240" w:lineRule="auto"/>
      </w:pPr>
      <w:r>
        <w:rPr>
          <w:rFonts w:ascii="Liberation Serif" w:hAnsi="Liberation Serif"/>
        </w:rPr>
        <w:t xml:space="preserve">Техника эксперимента и обработка данных в физике высоких энергий </w:t>
      </w:r>
      <w:r>
        <w:rPr>
          <w:rFonts w:ascii="Liberation Serif" w:eastAsia="Times New Roman" w:hAnsi="Liberation Serif"/>
          <w:lang w:eastAsia="ru-RU"/>
        </w:rPr>
        <w:t xml:space="preserve"> </w:t>
      </w:r>
    </w:p>
    <w:p w:rsidR="00921050" w:rsidRDefault="001D2738">
      <w:pPr>
        <w:numPr>
          <w:ilvl w:val="0"/>
          <w:numId w:val="1"/>
        </w:numPr>
        <w:spacing w:after="0" w:line="240" w:lineRule="auto"/>
        <w:ind w:hanging="357"/>
      </w:pPr>
      <w:r>
        <w:rPr>
          <w:rFonts w:ascii="Liberation Serif" w:hAnsi="Liberation Serif"/>
        </w:rPr>
        <w:t xml:space="preserve"> </w:t>
      </w:r>
      <w:r>
        <w:rPr>
          <w:rFonts w:ascii="Liberation Serif" w:hAnsi="Liberation Serif"/>
          <w:b/>
          <w:bCs/>
        </w:rPr>
        <w:t>Ф</w:t>
      </w:r>
      <w:r>
        <w:rPr>
          <w:rFonts w:ascii="Liberation Serif" w:eastAsia="Times New Roman" w:hAnsi="Liberation Serif"/>
          <w:b/>
          <w:bCs/>
          <w:lang w:eastAsia="ru-RU"/>
        </w:rPr>
        <w:t>изика</w:t>
      </w:r>
      <w:r>
        <w:rPr>
          <w:rFonts w:ascii="Liberation Serif" w:eastAsia="Times New Roman" w:hAnsi="Liberation Serif"/>
          <w:lang w:eastAsia="ru-RU"/>
        </w:rPr>
        <w:t xml:space="preserve"> </w:t>
      </w:r>
      <w:r>
        <w:rPr>
          <w:rFonts w:ascii="Liberation Serif" w:eastAsia="Times New Roman" w:hAnsi="Liberation Serif"/>
          <w:b/>
          <w:bCs/>
          <w:lang w:eastAsia="ru-RU"/>
        </w:rPr>
        <w:t>атомного ядра</w:t>
      </w:r>
    </w:p>
    <w:p w:rsidR="00921050" w:rsidRDefault="001D2738">
      <w:pPr>
        <w:pStyle w:val="a6"/>
        <w:numPr>
          <w:ilvl w:val="0"/>
          <w:numId w:val="3"/>
        </w:numPr>
        <w:spacing w:after="0" w:line="240" w:lineRule="auto"/>
        <w:rPr>
          <w:rFonts w:ascii="Liberation Serif" w:eastAsia="Times New Roman" w:hAnsi="Liberation Serif"/>
          <w:lang w:eastAsia="ru-RU"/>
        </w:rPr>
      </w:pPr>
      <w:r>
        <w:rPr>
          <w:rFonts w:ascii="Liberation Serif" w:eastAsia="Times New Roman" w:hAnsi="Liberation Serif"/>
          <w:lang w:eastAsia="ru-RU"/>
        </w:rPr>
        <w:t xml:space="preserve">Экспериментальное и теоретическое исследование свойств атомных ядер </w:t>
      </w:r>
    </w:p>
    <w:p w:rsidR="00921050" w:rsidRDefault="001D2738">
      <w:pPr>
        <w:pStyle w:val="a6"/>
        <w:numPr>
          <w:ilvl w:val="0"/>
          <w:numId w:val="3"/>
        </w:numPr>
        <w:spacing w:after="0" w:line="240" w:lineRule="auto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Экспериментальное и теоретическое исследование ядерных реакций </w:t>
      </w:r>
    </w:p>
    <w:p w:rsidR="00921050" w:rsidRDefault="001D2738">
      <w:pPr>
        <w:pStyle w:val="a6"/>
        <w:numPr>
          <w:ilvl w:val="0"/>
          <w:numId w:val="3"/>
        </w:numPr>
        <w:spacing w:after="0" w:line="240" w:lineRule="auto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Деление атомных ядер </w:t>
      </w:r>
    </w:p>
    <w:p w:rsidR="00921050" w:rsidRDefault="001D2738">
      <w:pPr>
        <w:pStyle w:val="a6"/>
        <w:numPr>
          <w:ilvl w:val="0"/>
          <w:numId w:val="3"/>
        </w:numPr>
        <w:spacing w:after="0" w:line="240" w:lineRule="auto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Исследование атомных ядер вдали от линии стабильности </w:t>
      </w:r>
    </w:p>
    <w:p w:rsidR="00921050" w:rsidRDefault="001D2738">
      <w:pPr>
        <w:pStyle w:val="a6"/>
        <w:numPr>
          <w:ilvl w:val="0"/>
          <w:numId w:val="3"/>
        </w:numPr>
        <w:spacing w:after="0" w:line="240" w:lineRule="auto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Процессы на стыке атомной и ядерной физики </w:t>
      </w:r>
    </w:p>
    <w:p w:rsidR="00921050" w:rsidRDefault="006D4DC5">
      <w:pPr>
        <w:pStyle w:val="a6"/>
        <w:numPr>
          <w:ilvl w:val="0"/>
          <w:numId w:val="3"/>
        </w:numPr>
        <w:spacing w:after="0" w:line="240" w:lineRule="auto"/>
        <w:rPr>
          <w:rFonts w:ascii="Liberation Serif" w:hAnsi="Liberation Serif"/>
        </w:rPr>
      </w:pPr>
      <w:r>
        <w:rPr>
          <w:rFonts w:ascii="Liberation Serif" w:hAnsi="Liberation Serif"/>
        </w:rPr>
        <w:t>Взаимодействие</w:t>
      </w:r>
      <w:r w:rsidR="001D2738">
        <w:rPr>
          <w:rFonts w:ascii="Liberation Serif" w:hAnsi="Liberation Serif"/>
        </w:rPr>
        <w:t xml:space="preserve"> мезонов и гиперонов с ядрами </w:t>
      </w:r>
    </w:p>
    <w:p w:rsidR="00921050" w:rsidRDefault="001D2738">
      <w:pPr>
        <w:pStyle w:val="a6"/>
        <w:numPr>
          <w:ilvl w:val="0"/>
          <w:numId w:val="3"/>
        </w:numPr>
        <w:spacing w:after="0" w:line="240" w:lineRule="auto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Ядерная астрофизика </w:t>
      </w:r>
    </w:p>
    <w:p w:rsidR="00921050" w:rsidRDefault="001D2738">
      <w:pPr>
        <w:pStyle w:val="a6"/>
        <w:numPr>
          <w:ilvl w:val="0"/>
          <w:numId w:val="3"/>
        </w:numPr>
        <w:spacing w:after="0" w:line="240" w:lineRule="auto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Базы ядерных данных </w:t>
      </w:r>
    </w:p>
    <w:p w:rsidR="00921050" w:rsidRDefault="001D2738">
      <w:pPr>
        <w:pStyle w:val="a6"/>
        <w:numPr>
          <w:ilvl w:val="0"/>
          <w:numId w:val="3"/>
        </w:numPr>
        <w:spacing w:after="29" w:line="240" w:lineRule="auto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Развитие экспериментальных методик в ядерной физике </w:t>
      </w:r>
    </w:p>
    <w:p w:rsidR="00921050" w:rsidRDefault="001D2738">
      <w:pPr>
        <w:numPr>
          <w:ilvl w:val="0"/>
          <w:numId w:val="1"/>
        </w:numPr>
        <w:spacing w:after="0" w:line="240" w:lineRule="auto"/>
        <w:ind w:hanging="357"/>
        <w:rPr>
          <w:rFonts w:ascii="Liberation Serif" w:eastAsia="Times New Roman" w:hAnsi="Liberation Serif"/>
          <w:b/>
          <w:bCs/>
          <w:lang w:eastAsia="ru-RU"/>
        </w:rPr>
      </w:pPr>
      <w:r>
        <w:rPr>
          <w:rFonts w:ascii="Liberation Serif" w:eastAsia="Times New Roman" w:hAnsi="Liberation Serif"/>
          <w:b/>
          <w:bCs/>
          <w:lang w:eastAsia="ru-RU"/>
        </w:rPr>
        <w:t>Физика космических лучей и солнечно-земных связей</w:t>
      </w:r>
    </w:p>
    <w:p w:rsidR="00921050" w:rsidRDefault="001D2738">
      <w:pPr>
        <w:numPr>
          <w:ilvl w:val="0"/>
          <w:numId w:val="4"/>
        </w:numPr>
        <w:spacing w:after="0" w:line="240" w:lineRule="auto"/>
        <w:rPr>
          <w:rFonts w:ascii="Liberation Serif" w:hAnsi="Liberation Serif"/>
        </w:rPr>
      </w:pPr>
      <w:r>
        <w:rPr>
          <w:rFonts w:ascii="Liberation Serif" w:hAnsi="Liberation Serif"/>
        </w:rPr>
        <w:t>Космическое рентгеновское и гамма излучение</w:t>
      </w:r>
    </w:p>
    <w:p w:rsidR="00921050" w:rsidRDefault="001D2738">
      <w:pPr>
        <w:numPr>
          <w:ilvl w:val="0"/>
          <w:numId w:val="4"/>
        </w:numPr>
        <w:spacing w:after="0" w:line="240" w:lineRule="auto"/>
        <w:rPr>
          <w:rFonts w:ascii="Liberation Serif" w:hAnsi="Liberation Serif"/>
        </w:rPr>
      </w:pPr>
      <w:r>
        <w:rPr>
          <w:rFonts w:ascii="Liberation Serif" w:hAnsi="Liberation Serif"/>
        </w:rPr>
        <w:t>Галактические космические лучи</w:t>
      </w:r>
    </w:p>
    <w:p w:rsidR="00921050" w:rsidRDefault="001D2738">
      <w:pPr>
        <w:numPr>
          <w:ilvl w:val="0"/>
          <w:numId w:val="4"/>
        </w:numPr>
        <w:spacing w:after="0" w:line="240" w:lineRule="auto"/>
        <w:rPr>
          <w:rFonts w:ascii="Liberation Serif" w:hAnsi="Liberation Serif"/>
        </w:rPr>
      </w:pPr>
      <w:r>
        <w:rPr>
          <w:rFonts w:ascii="Liberation Serif" w:hAnsi="Liberation Serif"/>
        </w:rPr>
        <w:t>Космические лучи сверхвысоких энергий</w:t>
      </w:r>
    </w:p>
    <w:p w:rsidR="00921050" w:rsidRDefault="001D2738">
      <w:pPr>
        <w:numPr>
          <w:ilvl w:val="0"/>
          <w:numId w:val="4"/>
        </w:numPr>
        <w:spacing w:after="0" w:line="240" w:lineRule="auto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Атмосферная физика высоких энергий </w:t>
      </w:r>
    </w:p>
    <w:p w:rsidR="00921050" w:rsidRDefault="001D2738">
      <w:pPr>
        <w:numPr>
          <w:ilvl w:val="0"/>
          <w:numId w:val="4"/>
        </w:numPr>
        <w:spacing w:after="0" w:line="240" w:lineRule="auto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Физика Солнца, </w:t>
      </w:r>
      <w:proofErr w:type="spellStart"/>
      <w:r>
        <w:rPr>
          <w:rFonts w:ascii="Liberation Serif" w:hAnsi="Liberation Serif"/>
        </w:rPr>
        <w:t>гелиосферы</w:t>
      </w:r>
      <w:proofErr w:type="spellEnd"/>
      <w:r>
        <w:rPr>
          <w:rFonts w:ascii="Liberation Serif" w:hAnsi="Liberation Serif"/>
        </w:rPr>
        <w:t xml:space="preserve"> и солнечно-земных связей</w:t>
      </w:r>
    </w:p>
    <w:p w:rsidR="00921050" w:rsidRDefault="001D2738">
      <w:pPr>
        <w:numPr>
          <w:ilvl w:val="0"/>
          <w:numId w:val="4"/>
        </w:numPr>
        <w:spacing w:after="0" w:line="240" w:lineRule="auto"/>
        <w:rPr>
          <w:rFonts w:ascii="Liberation Serif" w:hAnsi="Liberation Serif"/>
        </w:rPr>
      </w:pPr>
      <w:r>
        <w:rPr>
          <w:rFonts w:ascii="Liberation Serif" w:hAnsi="Liberation Serif"/>
        </w:rPr>
        <w:t>Физика планетных магнитосфер</w:t>
      </w:r>
    </w:p>
    <w:p w:rsidR="00921050" w:rsidRDefault="001D2738">
      <w:pPr>
        <w:numPr>
          <w:ilvl w:val="0"/>
          <w:numId w:val="4"/>
        </w:numPr>
        <w:spacing w:after="58" w:line="240" w:lineRule="auto"/>
        <w:rPr>
          <w:rFonts w:ascii="Liberation Serif" w:eastAsia="Times New Roman" w:hAnsi="Liberation Serif"/>
          <w:lang w:eastAsia="ru-RU"/>
        </w:rPr>
      </w:pPr>
      <w:r>
        <w:rPr>
          <w:rFonts w:ascii="Liberation Serif" w:eastAsia="Times New Roman" w:hAnsi="Liberation Serif"/>
          <w:lang w:eastAsia="ru-RU"/>
        </w:rPr>
        <w:t>Космическое материаловедение и астробиология</w:t>
      </w:r>
    </w:p>
    <w:p w:rsidR="00921050" w:rsidRDefault="001D2738">
      <w:pPr>
        <w:numPr>
          <w:ilvl w:val="0"/>
          <w:numId w:val="1"/>
        </w:numPr>
        <w:spacing w:after="0" w:line="240" w:lineRule="auto"/>
        <w:ind w:hanging="357"/>
      </w:pPr>
      <w:r>
        <w:rPr>
          <w:rFonts w:ascii="Liberation Serif" w:eastAsia="Times New Roman" w:hAnsi="Liberation Serif"/>
          <w:b/>
          <w:bCs/>
          <w:lang w:eastAsia="ru-RU"/>
        </w:rPr>
        <w:t>Воздействие ионизирующих излучений на материалы и космическую технику</w:t>
      </w:r>
      <w:r>
        <w:rPr>
          <w:rFonts w:ascii="Liberation Serif" w:eastAsia="Times New Roman" w:hAnsi="Liberation Serif"/>
          <w:lang w:eastAsia="ru-RU"/>
        </w:rPr>
        <w:t xml:space="preserve"> </w:t>
      </w:r>
    </w:p>
    <w:p w:rsidR="00921050" w:rsidRDefault="001D2738">
      <w:pPr>
        <w:numPr>
          <w:ilvl w:val="0"/>
          <w:numId w:val="5"/>
        </w:numPr>
        <w:spacing w:after="0" w:line="240" w:lineRule="auto"/>
        <w:rPr>
          <w:rFonts w:ascii="Liberation Serif" w:eastAsia="Times New Roman" w:hAnsi="Liberation Serif"/>
          <w:lang w:eastAsia="ru-RU"/>
        </w:rPr>
      </w:pPr>
      <w:r>
        <w:rPr>
          <w:rFonts w:ascii="Liberation Serif" w:eastAsia="Times New Roman" w:hAnsi="Liberation Serif"/>
          <w:lang w:eastAsia="ru-RU"/>
        </w:rPr>
        <w:t>Воздействие концентрированных потоков энергии на материалы и изделия космической техники</w:t>
      </w:r>
    </w:p>
    <w:p w:rsidR="00921050" w:rsidRDefault="001D2738">
      <w:pPr>
        <w:numPr>
          <w:ilvl w:val="0"/>
          <w:numId w:val="5"/>
        </w:numPr>
        <w:spacing w:after="0" w:line="240" w:lineRule="auto"/>
        <w:rPr>
          <w:rFonts w:ascii="Liberation Serif" w:eastAsia="Times New Roman" w:hAnsi="Liberation Serif"/>
          <w:lang w:eastAsia="ru-RU"/>
        </w:rPr>
      </w:pPr>
      <w:r>
        <w:rPr>
          <w:rFonts w:ascii="Liberation Serif" w:eastAsia="Times New Roman" w:hAnsi="Liberation Serif"/>
          <w:lang w:eastAsia="ru-RU"/>
        </w:rPr>
        <w:t>Методы обработки материалов концентрированным излучением</w:t>
      </w:r>
    </w:p>
    <w:p w:rsidR="00921050" w:rsidRDefault="001D2738">
      <w:pPr>
        <w:numPr>
          <w:ilvl w:val="0"/>
          <w:numId w:val="5"/>
        </w:numPr>
        <w:spacing w:after="0" w:line="240" w:lineRule="auto"/>
        <w:rPr>
          <w:rFonts w:ascii="Liberation Serif" w:eastAsia="Times New Roman" w:hAnsi="Liberation Serif"/>
          <w:lang w:eastAsia="ru-RU"/>
        </w:rPr>
      </w:pPr>
      <w:r>
        <w:rPr>
          <w:rFonts w:ascii="Liberation Serif" w:eastAsia="Times New Roman" w:hAnsi="Liberation Serif"/>
          <w:lang w:eastAsia="ru-RU"/>
        </w:rPr>
        <w:t>Воздействие лазерного и микроволнового излучения на вещество</w:t>
      </w:r>
    </w:p>
    <w:p w:rsidR="00921050" w:rsidRDefault="001D2738">
      <w:pPr>
        <w:numPr>
          <w:ilvl w:val="0"/>
          <w:numId w:val="5"/>
        </w:numPr>
        <w:spacing w:after="0" w:line="240" w:lineRule="auto"/>
        <w:rPr>
          <w:rFonts w:ascii="Liberation Serif" w:eastAsia="Times New Roman" w:hAnsi="Liberation Serif"/>
          <w:lang w:eastAsia="ru-RU"/>
        </w:rPr>
      </w:pPr>
      <w:r>
        <w:rPr>
          <w:rFonts w:ascii="Liberation Serif" w:eastAsia="Times New Roman" w:hAnsi="Liberation Serif"/>
          <w:lang w:eastAsia="ru-RU"/>
        </w:rPr>
        <w:t>Радиационные технологии и создание новых материалов</w:t>
      </w:r>
    </w:p>
    <w:p w:rsidR="00921050" w:rsidRDefault="001D2738">
      <w:pPr>
        <w:numPr>
          <w:ilvl w:val="0"/>
          <w:numId w:val="5"/>
        </w:numPr>
        <w:spacing w:after="58" w:line="240" w:lineRule="auto"/>
        <w:rPr>
          <w:rFonts w:ascii="Liberation Serif" w:eastAsia="Times New Roman" w:hAnsi="Liberation Serif"/>
          <w:lang w:eastAsia="ru-RU"/>
        </w:rPr>
      </w:pPr>
      <w:r>
        <w:rPr>
          <w:rFonts w:ascii="Liberation Serif" w:eastAsia="Times New Roman" w:hAnsi="Liberation Serif"/>
          <w:lang w:eastAsia="ru-RU"/>
        </w:rPr>
        <w:t xml:space="preserve">Концентрированные потоки энергии в электронике </w:t>
      </w:r>
    </w:p>
    <w:p w:rsidR="00921050" w:rsidRDefault="001D2738">
      <w:pPr>
        <w:numPr>
          <w:ilvl w:val="0"/>
          <w:numId w:val="1"/>
        </w:numPr>
        <w:spacing w:after="0" w:line="240" w:lineRule="auto"/>
        <w:ind w:hanging="357"/>
      </w:pPr>
      <w:r>
        <w:rPr>
          <w:rFonts w:ascii="Liberation Serif" w:eastAsia="Times New Roman" w:hAnsi="Liberation Serif"/>
          <w:b/>
          <w:bCs/>
          <w:lang w:eastAsia="ru-RU"/>
        </w:rPr>
        <w:t>Медицинская физика и радиационная биология</w:t>
      </w:r>
      <w:r>
        <w:rPr>
          <w:rFonts w:ascii="Liberation Serif" w:eastAsia="Times New Roman" w:hAnsi="Liberation Serif"/>
          <w:lang w:eastAsia="ru-RU"/>
        </w:rPr>
        <w:t xml:space="preserve"> </w:t>
      </w:r>
    </w:p>
    <w:p w:rsidR="00921050" w:rsidRDefault="001D2738">
      <w:pPr>
        <w:numPr>
          <w:ilvl w:val="0"/>
          <w:numId w:val="6"/>
        </w:numPr>
        <w:spacing w:after="0" w:line="240" w:lineRule="auto"/>
        <w:rPr>
          <w:rFonts w:ascii="Liberation Serif" w:eastAsia="Times New Roman" w:hAnsi="Liberation Serif"/>
          <w:lang w:eastAsia="ru-RU"/>
        </w:rPr>
      </w:pPr>
      <w:r>
        <w:rPr>
          <w:rFonts w:ascii="Liberation Serif" w:eastAsia="Times New Roman" w:hAnsi="Liberation Serif"/>
          <w:lang w:eastAsia="ru-RU"/>
        </w:rPr>
        <w:t>Концентрированные потоки энергии в экологии и медицине</w:t>
      </w:r>
    </w:p>
    <w:p w:rsidR="00921050" w:rsidRDefault="001D2738">
      <w:pPr>
        <w:numPr>
          <w:ilvl w:val="0"/>
          <w:numId w:val="6"/>
        </w:numPr>
        <w:spacing w:after="0" w:line="240" w:lineRule="auto"/>
        <w:rPr>
          <w:rFonts w:ascii="Liberation Serif" w:eastAsia="Times New Roman" w:hAnsi="Liberation Serif"/>
          <w:lang w:eastAsia="ru-RU"/>
        </w:rPr>
      </w:pPr>
      <w:r>
        <w:rPr>
          <w:rFonts w:ascii="Liberation Serif" w:eastAsia="Times New Roman" w:hAnsi="Liberation Serif"/>
          <w:lang w:eastAsia="ru-RU"/>
        </w:rPr>
        <w:t xml:space="preserve">Методы ядерной физики для создания </w:t>
      </w:r>
      <w:proofErr w:type="spellStart"/>
      <w:r>
        <w:rPr>
          <w:rFonts w:ascii="Liberation Serif" w:eastAsia="Times New Roman" w:hAnsi="Liberation Serif"/>
          <w:lang w:eastAsia="ru-RU"/>
        </w:rPr>
        <w:t>радиофармпрепаратов</w:t>
      </w:r>
      <w:proofErr w:type="spellEnd"/>
    </w:p>
    <w:p w:rsidR="00921050" w:rsidRDefault="001D2738">
      <w:pPr>
        <w:numPr>
          <w:ilvl w:val="0"/>
          <w:numId w:val="6"/>
        </w:numPr>
        <w:spacing w:after="58" w:line="240" w:lineRule="auto"/>
        <w:rPr>
          <w:rFonts w:ascii="Liberation Serif" w:eastAsia="Times New Roman" w:hAnsi="Liberation Serif"/>
          <w:lang w:eastAsia="ru-RU"/>
        </w:rPr>
      </w:pPr>
      <w:r>
        <w:rPr>
          <w:rFonts w:ascii="Liberation Serif" w:eastAsia="Times New Roman" w:hAnsi="Liberation Serif"/>
          <w:lang w:eastAsia="ru-RU"/>
        </w:rPr>
        <w:t xml:space="preserve">Ядерно-физические методы в медицинской диагностике и терапии </w:t>
      </w:r>
    </w:p>
    <w:p w:rsidR="00921050" w:rsidRDefault="001D2738">
      <w:pPr>
        <w:numPr>
          <w:ilvl w:val="0"/>
          <w:numId w:val="1"/>
        </w:numPr>
        <w:spacing w:after="0" w:line="240" w:lineRule="auto"/>
        <w:ind w:hanging="357"/>
      </w:pPr>
      <w:r>
        <w:rPr>
          <w:rFonts w:ascii="Liberation Serif" w:eastAsia="Times New Roman" w:hAnsi="Liberation Serif"/>
          <w:b/>
          <w:bCs/>
          <w:lang w:eastAsia="ru-RU"/>
        </w:rPr>
        <w:t xml:space="preserve">Радиационные технологии. </w:t>
      </w:r>
      <w:r>
        <w:rPr>
          <w:rFonts w:ascii="Liberation Serif" w:hAnsi="Liberation Serif"/>
          <w:b/>
        </w:rPr>
        <w:t>Синхротронные, нейтронные и ядерно-физические методы диагностики и модифицирования материалов.</w:t>
      </w:r>
      <w:r>
        <w:rPr>
          <w:rFonts w:ascii="Liberation Serif" w:eastAsia="Times New Roman" w:hAnsi="Liberation Serif"/>
          <w:b/>
          <w:lang w:eastAsia="ru-RU"/>
        </w:rPr>
        <w:t xml:space="preserve"> </w:t>
      </w:r>
    </w:p>
    <w:p w:rsidR="00921050" w:rsidRDefault="001D2738">
      <w:pPr>
        <w:numPr>
          <w:ilvl w:val="0"/>
          <w:numId w:val="7"/>
        </w:numPr>
        <w:spacing w:after="0" w:line="240" w:lineRule="auto"/>
        <w:rPr>
          <w:rFonts w:ascii="Liberation Serif" w:eastAsia="Times New Roman" w:hAnsi="Liberation Serif"/>
          <w:lang w:eastAsia="ru-RU"/>
        </w:rPr>
      </w:pPr>
      <w:r>
        <w:rPr>
          <w:rFonts w:ascii="Liberation Serif" w:eastAsia="Times New Roman" w:hAnsi="Liberation Serif"/>
          <w:lang w:eastAsia="ru-RU"/>
        </w:rPr>
        <w:t>Физика ускорителей, ускорительная техника</w:t>
      </w:r>
    </w:p>
    <w:p w:rsidR="00921050" w:rsidRDefault="001D2738">
      <w:pPr>
        <w:numPr>
          <w:ilvl w:val="0"/>
          <w:numId w:val="7"/>
        </w:numPr>
        <w:spacing w:after="0" w:line="240" w:lineRule="auto"/>
        <w:rPr>
          <w:rFonts w:ascii="Liberation Serif" w:eastAsia="Times New Roman" w:hAnsi="Liberation Serif"/>
          <w:lang w:eastAsia="ru-RU"/>
        </w:rPr>
      </w:pPr>
      <w:r>
        <w:rPr>
          <w:rFonts w:ascii="Liberation Serif" w:eastAsia="Times New Roman" w:hAnsi="Liberation Serif"/>
          <w:lang w:eastAsia="ru-RU"/>
        </w:rPr>
        <w:t>Детектирующие системы</w:t>
      </w:r>
    </w:p>
    <w:p w:rsidR="00921050" w:rsidRDefault="001D2738">
      <w:pPr>
        <w:numPr>
          <w:ilvl w:val="0"/>
          <w:numId w:val="7"/>
        </w:numPr>
        <w:spacing w:after="0" w:line="240" w:lineRule="auto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Источники синхротронного и нейтронного излучения </w:t>
      </w:r>
    </w:p>
    <w:p w:rsidR="00921050" w:rsidRDefault="001D2738">
      <w:pPr>
        <w:numPr>
          <w:ilvl w:val="0"/>
          <w:numId w:val="7"/>
        </w:numPr>
        <w:spacing w:after="0" w:line="240" w:lineRule="auto"/>
        <w:rPr>
          <w:rFonts w:ascii="Liberation Serif" w:eastAsia="Times New Roman" w:hAnsi="Liberation Serif"/>
          <w:lang w:eastAsia="ru-RU"/>
        </w:rPr>
      </w:pPr>
      <w:r>
        <w:rPr>
          <w:rFonts w:ascii="Liberation Serif" w:eastAsia="Times New Roman" w:hAnsi="Liberation Serif"/>
          <w:lang w:eastAsia="ru-RU"/>
        </w:rPr>
        <w:t xml:space="preserve">Обращение с радиоактивными отходами и отработанным ядерным топливом </w:t>
      </w:r>
    </w:p>
    <w:p w:rsidR="00921050" w:rsidRDefault="001D2738">
      <w:pPr>
        <w:numPr>
          <w:ilvl w:val="0"/>
          <w:numId w:val="7"/>
        </w:numPr>
        <w:spacing w:after="0" w:line="240" w:lineRule="auto"/>
        <w:rPr>
          <w:rFonts w:ascii="Liberation Serif" w:eastAsia="Times New Roman" w:hAnsi="Liberation Serif"/>
          <w:lang w:eastAsia="ru-RU"/>
        </w:rPr>
      </w:pPr>
      <w:r>
        <w:rPr>
          <w:rFonts w:ascii="Liberation Serif" w:eastAsia="Times New Roman" w:hAnsi="Liberation Serif"/>
          <w:lang w:eastAsia="ru-RU"/>
        </w:rPr>
        <w:t xml:space="preserve">Синхротронные, нейтронные и ядерно-физические методы исследований и диагностики конструкционных материалов, </w:t>
      </w:r>
      <w:proofErr w:type="spellStart"/>
      <w:r>
        <w:rPr>
          <w:rFonts w:ascii="Liberation Serif" w:eastAsia="Times New Roman" w:hAnsi="Liberation Serif"/>
          <w:lang w:eastAsia="ru-RU"/>
        </w:rPr>
        <w:t>наноразмерных</w:t>
      </w:r>
      <w:proofErr w:type="spellEnd"/>
      <w:r>
        <w:rPr>
          <w:rFonts w:ascii="Liberation Serif" w:eastAsia="Times New Roman" w:hAnsi="Liberation Serif"/>
          <w:lang w:eastAsia="ru-RU"/>
        </w:rPr>
        <w:t xml:space="preserve"> структур, материалов для ядерной и термоядерной энергетики, термоэлектрических и сверхпроводящих материалов.</w:t>
      </w:r>
    </w:p>
    <w:p w:rsidR="00921050" w:rsidRDefault="001D2738">
      <w:pPr>
        <w:numPr>
          <w:ilvl w:val="0"/>
          <w:numId w:val="7"/>
        </w:numPr>
        <w:spacing w:after="86" w:line="240" w:lineRule="auto"/>
        <w:rPr>
          <w:rFonts w:ascii="Liberation Serif" w:eastAsia="Times New Roman" w:hAnsi="Liberation Serif"/>
          <w:lang w:eastAsia="ru-RU"/>
        </w:rPr>
      </w:pPr>
      <w:r>
        <w:rPr>
          <w:rFonts w:ascii="Liberation Serif" w:eastAsia="Times New Roman" w:hAnsi="Liberation Serif"/>
          <w:lang w:eastAsia="ru-RU"/>
        </w:rPr>
        <w:t>Различные приложения ядерно-физических методов</w:t>
      </w:r>
    </w:p>
    <w:p w:rsidR="00921050" w:rsidRDefault="001D2738">
      <w:pPr>
        <w:spacing w:after="259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.</w:t>
      </w:r>
    </w:p>
    <w:p w:rsidR="00223299" w:rsidRPr="00223299" w:rsidRDefault="001D2738">
      <w:pPr>
        <w:pStyle w:val="a6"/>
        <w:spacing w:after="259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Регистрация открыта </w:t>
      </w:r>
      <w:r>
        <w:rPr>
          <w:rStyle w:val="StrongEmphasis"/>
          <w:rFonts w:ascii="Times New Roman" w:eastAsia="Times New Roman" w:hAnsi="Times New Roman"/>
          <w:sz w:val="28"/>
          <w:szCs w:val="28"/>
          <w:lang w:eastAsia="ru-RU"/>
        </w:rPr>
        <w:t>до 2</w:t>
      </w:r>
      <w:r w:rsidR="00223299" w:rsidRPr="00223299">
        <w:rPr>
          <w:rStyle w:val="StrongEmphasis"/>
          <w:rFonts w:ascii="Times New Roman" w:eastAsia="Times New Roman" w:hAnsi="Times New Roman"/>
          <w:sz w:val="28"/>
          <w:szCs w:val="28"/>
          <w:lang w:eastAsia="ru-RU"/>
        </w:rPr>
        <w:t>2</w:t>
      </w:r>
      <w:r>
        <w:rPr>
          <w:rStyle w:val="StrongEmphasis"/>
          <w:rFonts w:ascii="Times New Roman" w:eastAsia="Times New Roman" w:hAnsi="Times New Roman"/>
          <w:sz w:val="28"/>
          <w:szCs w:val="28"/>
          <w:lang w:eastAsia="ru-RU"/>
        </w:rPr>
        <w:t xml:space="preserve"> ноября 202</w:t>
      </w:r>
      <w:r w:rsidR="00223299" w:rsidRPr="00223299">
        <w:rPr>
          <w:rStyle w:val="StrongEmphasis"/>
          <w:rFonts w:ascii="Times New Roman" w:eastAsia="Times New Roman" w:hAnsi="Times New Roman"/>
          <w:sz w:val="28"/>
          <w:szCs w:val="28"/>
          <w:lang w:eastAsia="ru-RU"/>
        </w:rPr>
        <w:t>6</w:t>
      </w:r>
      <w:r>
        <w:rPr>
          <w:rStyle w:val="StrongEmphasis"/>
          <w:rFonts w:ascii="Times New Roman" w:eastAsia="Times New Roman" w:hAnsi="Times New Roman"/>
          <w:sz w:val="28"/>
          <w:szCs w:val="28"/>
          <w:lang w:eastAsia="ru-RU"/>
        </w:rPr>
        <w:t xml:space="preserve"> г.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на сайте  конференции  </w:t>
      </w:r>
      <w:hyperlink r:id="rId8" w:history="1">
        <w:r w:rsidR="00223299" w:rsidRPr="00451770">
          <w:rPr>
            <w:rStyle w:val="ab"/>
            <w:rFonts w:ascii="Times New Roman" w:eastAsia="Times New Roman" w:hAnsi="Times New Roman"/>
            <w:sz w:val="28"/>
            <w:szCs w:val="28"/>
            <w:lang w:eastAsia="ru-RU"/>
          </w:rPr>
          <w:t>http://nuclphys.sinp.msu.ru/School2026/</w:t>
        </w:r>
      </w:hyperlink>
    </w:p>
    <w:p w:rsidR="00921050" w:rsidRPr="00223299" w:rsidRDefault="001D2738">
      <w:pPr>
        <w:spacing w:after="25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участия в конференции с докладом необходимо в срок</w:t>
      </w:r>
      <w:r>
        <w:rPr>
          <w:rFonts w:ascii="Times New Roman" w:hAnsi="Times New Roman"/>
          <w:b/>
          <w:sz w:val="28"/>
          <w:szCs w:val="28"/>
        </w:rPr>
        <w:t xml:space="preserve"> до </w:t>
      </w:r>
      <w:r w:rsidR="00223299" w:rsidRPr="00223299">
        <w:rPr>
          <w:rFonts w:ascii="Times New Roman" w:hAnsi="Times New Roman"/>
          <w:b/>
          <w:sz w:val="28"/>
          <w:szCs w:val="28"/>
        </w:rPr>
        <w:t>25</w:t>
      </w:r>
      <w:r>
        <w:rPr>
          <w:rFonts w:ascii="Times New Roman" w:hAnsi="Times New Roman"/>
          <w:b/>
          <w:sz w:val="28"/>
          <w:szCs w:val="28"/>
        </w:rPr>
        <w:t xml:space="preserve"> октября 202</w:t>
      </w:r>
      <w:r w:rsidR="00223299" w:rsidRPr="00223299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 xml:space="preserve"> г. </w:t>
      </w:r>
      <w:r>
        <w:rPr>
          <w:rFonts w:ascii="Times New Roman" w:hAnsi="Times New Roman"/>
          <w:sz w:val="28"/>
          <w:szCs w:val="28"/>
        </w:rPr>
        <w:t xml:space="preserve">подать </w:t>
      </w:r>
      <w:r>
        <w:rPr>
          <w:rFonts w:ascii="Times New Roman" w:hAnsi="Times New Roman"/>
          <w:b/>
          <w:bCs/>
          <w:sz w:val="28"/>
          <w:szCs w:val="28"/>
        </w:rPr>
        <w:t xml:space="preserve">тезисы доклада. </w:t>
      </w:r>
      <w:r>
        <w:rPr>
          <w:rFonts w:ascii="Times New Roman" w:hAnsi="Times New Roman"/>
          <w:sz w:val="28"/>
          <w:szCs w:val="28"/>
        </w:rPr>
        <w:t>Тезисы и необходимые сопроводительные документы прикрепляются к регистрационной форме</w:t>
      </w:r>
      <w:r w:rsidR="00B30029" w:rsidRPr="00B30029">
        <w:rPr>
          <w:rFonts w:ascii="Times New Roman" w:hAnsi="Times New Roman"/>
          <w:sz w:val="28"/>
          <w:szCs w:val="28"/>
        </w:rPr>
        <w:t xml:space="preserve"> </w:t>
      </w:r>
      <w:r w:rsidR="00B30029">
        <w:rPr>
          <w:rFonts w:ascii="Times New Roman" w:hAnsi="Times New Roman"/>
          <w:sz w:val="28"/>
          <w:szCs w:val="28"/>
        </w:rPr>
        <w:t>на сайте конференции</w:t>
      </w:r>
      <w:r>
        <w:rPr>
          <w:rFonts w:ascii="Times New Roman" w:hAnsi="Times New Roman"/>
          <w:sz w:val="28"/>
          <w:szCs w:val="28"/>
        </w:rPr>
        <w:t xml:space="preserve">. Тезисы докладов будут опубликованы в сборнике тезисов до начала работы конференции. Требования к оформлению тезисов докладов: до 2-х страниц в соответствии с шаблоном </w:t>
      </w:r>
      <w:hyperlink r:id="rId9" w:history="1">
        <w:r w:rsidR="00223299" w:rsidRPr="00451770">
          <w:rPr>
            <w:rStyle w:val="ab"/>
            <w:rFonts w:ascii="Times New Roman" w:hAnsi="Times New Roman"/>
            <w:sz w:val="28"/>
            <w:szCs w:val="28"/>
          </w:rPr>
          <w:t>http://nuclphys.sinp.msu.ru/School2026/template.docx</w:t>
        </w:r>
      </w:hyperlink>
    </w:p>
    <w:p w:rsidR="00921050" w:rsidRDefault="001D2738">
      <w:pPr>
        <w:spacing w:after="259"/>
      </w:pPr>
      <w:r>
        <w:rPr>
          <w:rFonts w:ascii="Times New Roman" w:hAnsi="Times New Roman"/>
          <w:b/>
          <w:bCs/>
          <w:sz w:val="28"/>
          <w:szCs w:val="28"/>
        </w:rPr>
        <w:t>Труды конференции</w:t>
      </w:r>
      <w:r>
        <w:rPr>
          <w:rFonts w:ascii="Times New Roman" w:hAnsi="Times New Roman"/>
          <w:sz w:val="28"/>
          <w:szCs w:val="28"/>
        </w:rPr>
        <w:t xml:space="preserve"> будут опубликованы в журнале Ученые записки Физического факультета МГУ. Правила оформления статьи находится на сайте </w:t>
      </w:r>
      <w:hyperlink r:id="rId10" w:history="1">
        <w:r w:rsidR="006D4DC5" w:rsidRPr="00451770">
          <w:rPr>
            <w:rStyle w:val="ab"/>
            <w:rFonts w:ascii="Times New Roman" w:hAnsi="Times New Roman"/>
            <w:sz w:val="28"/>
            <w:szCs w:val="28"/>
          </w:rPr>
          <w:t>http://uzmu.phys.msu.ru/</w:t>
        </w:r>
      </w:hyperlink>
      <w:r w:rsidR="006D4DC5" w:rsidRPr="006D4DC5">
        <w:rPr>
          <w:rStyle w:val="InternetLink"/>
          <w:rFonts w:ascii="Times New Roman" w:hAnsi="Times New Roman"/>
          <w:sz w:val="28"/>
          <w:szCs w:val="28"/>
          <w:u w:val="none"/>
        </w:rPr>
        <w:t xml:space="preserve">. </w:t>
      </w:r>
      <w:r>
        <w:rPr>
          <w:rStyle w:val="InternetLink"/>
          <w:rFonts w:ascii="Times New Roman" w:hAnsi="Times New Roman"/>
          <w:color w:val="000000"/>
          <w:sz w:val="28"/>
          <w:szCs w:val="28"/>
          <w:u w:val="none"/>
        </w:rPr>
        <w:t>Подготовленный манускрипт вместе с экспертным заключением о возможности опубликования следует направить по адресу оргком</w:t>
      </w:r>
      <w:r w:rsidRPr="001D2738">
        <w:rPr>
          <w:rStyle w:val="InternetLink"/>
          <w:rFonts w:ascii="Times New Roman" w:hAnsi="Times New Roman"/>
          <w:color w:val="000000"/>
          <w:sz w:val="28"/>
          <w:szCs w:val="28"/>
          <w:u w:val="none"/>
        </w:rPr>
        <w:t xml:space="preserve">итета </w:t>
      </w:r>
      <w:hyperlink r:id="rId11" w:history="1">
        <w:r w:rsidR="006D4DC5" w:rsidRPr="006D4DC5">
          <w:rPr>
            <w:rStyle w:val="ab"/>
            <w:rFonts w:ascii="Times New Roman" w:hAnsi="Times New Roman"/>
            <w:sz w:val="28"/>
            <w:szCs w:val="28"/>
          </w:rPr>
          <w:t>conference@depni.sinp.msu.ru</w:t>
        </w:r>
      </w:hyperlink>
      <w:r w:rsidR="00223299" w:rsidRPr="00223299">
        <w:t xml:space="preserve"> </w:t>
      </w:r>
      <w:r w:rsidR="00223299" w:rsidRPr="00223299">
        <w:rPr>
          <w:rFonts w:ascii="Times New Roman" w:hAnsi="Times New Roman"/>
          <w:sz w:val="28"/>
          <w:szCs w:val="28"/>
        </w:rPr>
        <w:t xml:space="preserve">и </w:t>
      </w:r>
      <w:r w:rsidR="00223299" w:rsidRPr="00223299">
        <w:rPr>
          <w:rStyle w:val="InternetLink"/>
          <w:rFonts w:ascii="Times New Roman" w:hAnsi="Times New Roman"/>
          <w:b/>
          <w:color w:val="0000CD"/>
          <w:sz w:val="28"/>
          <w:szCs w:val="28"/>
          <w:u w:val="none"/>
        </w:rPr>
        <w:t xml:space="preserve"> </w:t>
      </w:r>
      <w:hyperlink r:id="rId12" w:history="1">
        <w:r w:rsidR="006D4DC5" w:rsidRPr="00451770">
          <w:rPr>
            <w:rStyle w:val="ab"/>
            <w:rFonts w:ascii="Times New Roman" w:hAnsi="Times New Roman"/>
            <w:sz w:val="28"/>
            <w:szCs w:val="28"/>
            <w:lang w:val="en-US"/>
          </w:rPr>
          <w:t>laptinskiy</w:t>
        </w:r>
        <w:r w:rsidR="006D4DC5" w:rsidRPr="00451770">
          <w:rPr>
            <w:rStyle w:val="ab"/>
            <w:rFonts w:ascii="Times New Roman" w:hAnsi="Times New Roman"/>
            <w:sz w:val="28"/>
            <w:szCs w:val="28"/>
          </w:rPr>
          <w:t>@</w:t>
        </w:r>
        <w:r w:rsidR="006D4DC5" w:rsidRPr="00451770">
          <w:rPr>
            <w:rStyle w:val="ab"/>
            <w:rFonts w:ascii="Times New Roman" w:hAnsi="Times New Roman"/>
            <w:sz w:val="28"/>
            <w:szCs w:val="28"/>
            <w:lang w:val="en-US"/>
          </w:rPr>
          <w:t>physics</w:t>
        </w:r>
        <w:r w:rsidR="006D4DC5" w:rsidRPr="00451770">
          <w:rPr>
            <w:rStyle w:val="ab"/>
            <w:rFonts w:ascii="Times New Roman" w:hAnsi="Times New Roman"/>
            <w:sz w:val="28"/>
            <w:szCs w:val="28"/>
          </w:rPr>
          <w:t>.</w:t>
        </w:r>
        <w:r w:rsidR="006D4DC5" w:rsidRPr="00451770">
          <w:rPr>
            <w:rStyle w:val="ab"/>
            <w:rFonts w:ascii="Times New Roman" w:hAnsi="Times New Roman"/>
            <w:sz w:val="28"/>
            <w:szCs w:val="28"/>
            <w:lang w:val="en-US"/>
          </w:rPr>
          <w:t>msu</w:t>
        </w:r>
        <w:r w:rsidR="006D4DC5" w:rsidRPr="00451770">
          <w:rPr>
            <w:rStyle w:val="ab"/>
            <w:rFonts w:ascii="Times New Roman" w:hAnsi="Times New Roman"/>
            <w:sz w:val="28"/>
            <w:szCs w:val="28"/>
          </w:rPr>
          <w:t>.</w:t>
        </w:r>
        <w:r w:rsidR="006D4DC5" w:rsidRPr="00451770">
          <w:rPr>
            <w:rStyle w:val="ab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1D2738">
        <w:rPr>
          <w:rStyle w:val="InternetLink"/>
          <w:rFonts w:ascii="Times New Roman" w:hAnsi="Times New Roman"/>
          <w:b/>
          <w:color w:val="0000CD"/>
          <w:sz w:val="28"/>
          <w:szCs w:val="28"/>
          <w:u w:val="none"/>
        </w:rPr>
        <w:t xml:space="preserve">. </w:t>
      </w:r>
      <w:r w:rsidRPr="001D2738">
        <w:rPr>
          <w:rStyle w:val="InternetLink"/>
          <w:rFonts w:ascii="Times New Roman" w:hAnsi="Times New Roman"/>
          <w:color w:val="000000"/>
          <w:sz w:val="28"/>
          <w:szCs w:val="28"/>
          <w:u w:val="none"/>
        </w:rPr>
        <w:t xml:space="preserve">Срок подачи статей участников конференции, выступивших с докладом - </w:t>
      </w:r>
      <w:r w:rsidRPr="001D2738">
        <w:rPr>
          <w:rStyle w:val="InternetLink"/>
          <w:rFonts w:ascii="Times New Roman" w:hAnsi="Times New Roman"/>
          <w:b/>
          <w:bCs/>
          <w:color w:val="000000"/>
          <w:sz w:val="28"/>
          <w:szCs w:val="28"/>
          <w:u w:val="none"/>
        </w:rPr>
        <w:t>1</w:t>
      </w:r>
      <w:r w:rsidR="00223299" w:rsidRPr="00223299">
        <w:rPr>
          <w:rStyle w:val="InternetLink"/>
          <w:rFonts w:ascii="Times New Roman" w:hAnsi="Times New Roman"/>
          <w:b/>
          <w:bCs/>
          <w:color w:val="000000"/>
          <w:sz w:val="28"/>
          <w:szCs w:val="28"/>
          <w:u w:val="none"/>
        </w:rPr>
        <w:t>7</w:t>
      </w:r>
      <w:r w:rsidRPr="001D2738">
        <w:rPr>
          <w:rStyle w:val="InternetLink"/>
          <w:rFonts w:ascii="Times New Roman" w:hAnsi="Times New Roman"/>
          <w:b/>
          <w:bCs/>
          <w:color w:val="000000"/>
          <w:sz w:val="28"/>
          <w:szCs w:val="28"/>
          <w:u w:val="none"/>
        </w:rPr>
        <w:t xml:space="preserve"> я</w:t>
      </w:r>
      <w:r>
        <w:rPr>
          <w:rStyle w:val="InternetLink"/>
          <w:rFonts w:ascii="Times New Roman" w:hAnsi="Times New Roman"/>
          <w:b/>
          <w:bCs/>
          <w:color w:val="000000"/>
          <w:sz w:val="28"/>
          <w:szCs w:val="28"/>
          <w:u w:val="none"/>
        </w:rPr>
        <w:t>нваря 202</w:t>
      </w:r>
      <w:r w:rsidR="00223299" w:rsidRPr="00223299">
        <w:rPr>
          <w:rStyle w:val="InternetLink"/>
          <w:rFonts w:ascii="Times New Roman" w:hAnsi="Times New Roman"/>
          <w:b/>
          <w:bCs/>
          <w:color w:val="000000"/>
          <w:sz w:val="28"/>
          <w:szCs w:val="28"/>
          <w:u w:val="none"/>
        </w:rPr>
        <w:t>7</w:t>
      </w:r>
      <w:r>
        <w:rPr>
          <w:rStyle w:val="InternetLink"/>
          <w:rFonts w:ascii="Times New Roman" w:hAnsi="Times New Roman"/>
          <w:b/>
          <w:bCs/>
          <w:color w:val="000000"/>
          <w:sz w:val="28"/>
          <w:szCs w:val="28"/>
          <w:u w:val="none"/>
        </w:rPr>
        <w:t xml:space="preserve"> г.</w:t>
      </w:r>
    </w:p>
    <w:p w:rsidR="00921050" w:rsidRDefault="00921050">
      <w:pPr>
        <w:spacing w:after="259"/>
        <w:rPr>
          <w:sz w:val="28"/>
          <w:szCs w:val="28"/>
        </w:rPr>
      </w:pPr>
    </w:p>
    <w:p w:rsidR="00921050" w:rsidRPr="006D4DC5" w:rsidRDefault="001D2738">
      <w:pPr>
        <w:outlineLvl w:val="0"/>
        <w:rPr>
          <w:rFonts w:ascii="Times New Roman" w:hAnsi="Times New Roman"/>
          <w:b/>
          <w:color w:val="0000CD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Вопросы о проведении конференции направляйте по адресу </w:t>
      </w:r>
      <w:hyperlink r:id="rId13" w:history="1">
        <w:r w:rsidRPr="00A227C7">
          <w:rPr>
            <w:rStyle w:val="ab"/>
            <w:rFonts w:ascii="Times New Roman" w:hAnsi="Times New Roman"/>
            <w:b/>
            <w:sz w:val="28"/>
            <w:szCs w:val="28"/>
          </w:rPr>
          <w:t>conference@depni.sinp.msu.ru</w:t>
        </w:r>
      </w:hyperlink>
      <w:r w:rsidR="006D4DC5" w:rsidRPr="006D4DC5">
        <w:t xml:space="preserve"> </w:t>
      </w:r>
      <w:r w:rsidR="006D4DC5">
        <w:t xml:space="preserve">и </w:t>
      </w:r>
      <w:hyperlink r:id="rId14" w:history="1">
        <w:r w:rsidR="006D4DC5" w:rsidRPr="006D4DC5">
          <w:rPr>
            <w:rStyle w:val="ab"/>
            <w:rFonts w:ascii="Times New Roman" w:hAnsi="Times New Roman"/>
            <w:b/>
            <w:sz w:val="28"/>
            <w:szCs w:val="28"/>
            <w:lang w:val="en-US"/>
          </w:rPr>
          <w:t>laptinskiy</w:t>
        </w:r>
        <w:r w:rsidR="006D4DC5" w:rsidRPr="006D4DC5">
          <w:rPr>
            <w:rStyle w:val="ab"/>
            <w:rFonts w:ascii="Times New Roman" w:hAnsi="Times New Roman"/>
            <w:b/>
            <w:sz w:val="28"/>
            <w:szCs w:val="28"/>
          </w:rPr>
          <w:t>@</w:t>
        </w:r>
        <w:r w:rsidR="006D4DC5" w:rsidRPr="006D4DC5">
          <w:rPr>
            <w:rStyle w:val="ab"/>
            <w:rFonts w:ascii="Times New Roman" w:hAnsi="Times New Roman"/>
            <w:b/>
            <w:sz w:val="28"/>
            <w:szCs w:val="28"/>
            <w:lang w:val="en-US"/>
          </w:rPr>
          <w:t>physics</w:t>
        </w:r>
        <w:r w:rsidR="006D4DC5" w:rsidRPr="006D4DC5">
          <w:rPr>
            <w:rStyle w:val="ab"/>
            <w:rFonts w:ascii="Times New Roman" w:hAnsi="Times New Roman"/>
            <w:b/>
            <w:sz w:val="28"/>
            <w:szCs w:val="28"/>
          </w:rPr>
          <w:t>.</w:t>
        </w:r>
        <w:r w:rsidR="006D4DC5" w:rsidRPr="006D4DC5">
          <w:rPr>
            <w:rStyle w:val="ab"/>
            <w:rFonts w:ascii="Times New Roman" w:hAnsi="Times New Roman"/>
            <w:b/>
            <w:sz w:val="28"/>
            <w:szCs w:val="28"/>
            <w:lang w:val="en-US"/>
          </w:rPr>
          <w:t>msu</w:t>
        </w:r>
        <w:r w:rsidR="006D4DC5" w:rsidRPr="006D4DC5">
          <w:rPr>
            <w:rStyle w:val="ab"/>
            <w:rFonts w:ascii="Times New Roman" w:hAnsi="Times New Roman"/>
            <w:b/>
            <w:sz w:val="28"/>
            <w:szCs w:val="28"/>
          </w:rPr>
          <w:t>.</w:t>
        </w:r>
        <w:r w:rsidR="006D4DC5" w:rsidRPr="006D4DC5">
          <w:rPr>
            <w:rStyle w:val="ab"/>
            <w:rFonts w:ascii="Times New Roman" w:hAnsi="Times New Roman"/>
            <w:b/>
            <w:sz w:val="28"/>
            <w:szCs w:val="28"/>
            <w:lang w:val="en-US"/>
          </w:rPr>
          <w:t>ru</w:t>
        </w:r>
      </w:hyperlink>
    </w:p>
    <w:p w:rsidR="001D2738" w:rsidRDefault="001D2738" w:rsidP="001D2738">
      <w:pPr>
        <w:jc w:val="center"/>
        <w:outlineLvl w:val="0"/>
        <w:rPr>
          <w:rFonts w:ascii="Times New Roman" w:hAnsi="Times New Roman"/>
          <w:b/>
          <w:color w:val="0000CD"/>
          <w:sz w:val="28"/>
          <w:szCs w:val="28"/>
        </w:rPr>
      </w:pPr>
      <w:bookmarkStart w:id="1" w:name="_GoBack"/>
      <w:bookmarkEnd w:id="1"/>
    </w:p>
    <w:p w:rsidR="001D2738" w:rsidRDefault="001D2738">
      <w:pPr>
        <w:outlineLvl w:val="0"/>
      </w:pPr>
    </w:p>
    <w:sectPr w:rsidR="001D2738" w:rsidSect="00223299">
      <w:pgSz w:w="11906" w:h="16838"/>
      <w:pgMar w:top="709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AR PL SungtiL GB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ohit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DB453F"/>
    <w:multiLevelType w:val="multilevel"/>
    <w:tmpl w:val="64DE0D7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12AC7FB2"/>
    <w:multiLevelType w:val="multilevel"/>
    <w:tmpl w:val="65B2B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>
    <w:nsid w:val="22072DAB"/>
    <w:multiLevelType w:val="multilevel"/>
    <w:tmpl w:val="64D0F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>
    <w:nsid w:val="336E3474"/>
    <w:multiLevelType w:val="multilevel"/>
    <w:tmpl w:val="14A8B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>
    <w:nsid w:val="35C75142"/>
    <w:multiLevelType w:val="multilevel"/>
    <w:tmpl w:val="4A482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5">
    <w:nsid w:val="3885076D"/>
    <w:multiLevelType w:val="multilevel"/>
    <w:tmpl w:val="2BEC4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6">
    <w:nsid w:val="43380AEB"/>
    <w:multiLevelType w:val="multilevel"/>
    <w:tmpl w:val="17E03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7">
    <w:nsid w:val="59013856"/>
    <w:multiLevelType w:val="multilevel"/>
    <w:tmpl w:val="D4D818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2"/>
  </w:num>
  <w:num w:numId="3">
    <w:abstractNumId w:val="6"/>
  </w:num>
  <w:num w:numId="4">
    <w:abstractNumId w:val="1"/>
  </w:num>
  <w:num w:numId="5">
    <w:abstractNumId w:val="3"/>
  </w:num>
  <w:num w:numId="6">
    <w:abstractNumId w:val="4"/>
  </w:num>
  <w:num w:numId="7">
    <w:abstractNumId w:val="5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21050"/>
    <w:rsid w:val="001A7784"/>
    <w:rsid w:val="001D2738"/>
    <w:rsid w:val="00223299"/>
    <w:rsid w:val="00317C7C"/>
    <w:rsid w:val="006D4DC5"/>
    <w:rsid w:val="00921050"/>
    <w:rsid w:val="00AB3382"/>
    <w:rsid w:val="00B30029"/>
    <w:rsid w:val="00F330C2"/>
    <w:rsid w:val="00F855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382"/>
    <w:pPr>
      <w:overflowPunct w:val="0"/>
      <w:spacing w:after="200" w:line="276" w:lineRule="auto"/>
      <w:jc w:val="both"/>
    </w:pPr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хема документа Знак"/>
    <w:basedOn w:val="a0"/>
    <w:qFormat/>
    <w:rsid w:val="00AB3382"/>
    <w:rPr>
      <w:rFonts w:ascii="Times New Roman" w:hAnsi="Times New Roman"/>
      <w:sz w:val="2"/>
      <w:szCs w:val="2"/>
      <w:lang w:val="ru-RU"/>
    </w:rPr>
  </w:style>
  <w:style w:type="character" w:customStyle="1" w:styleId="InternetLink">
    <w:name w:val="Internet Link"/>
    <w:basedOn w:val="a0"/>
    <w:rsid w:val="00AB3382"/>
    <w:rPr>
      <w:color w:val="0000FF"/>
      <w:u w:val="single"/>
    </w:rPr>
  </w:style>
  <w:style w:type="character" w:styleId="a4">
    <w:name w:val="Strong"/>
    <w:basedOn w:val="a0"/>
    <w:qFormat/>
    <w:rsid w:val="00AB3382"/>
    <w:rPr>
      <w:b/>
      <w:bCs/>
    </w:rPr>
  </w:style>
  <w:style w:type="character" w:customStyle="1" w:styleId="a5">
    <w:name w:val="Текст выноски Знак"/>
    <w:basedOn w:val="a0"/>
    <w:qFormat/>
    <w:rsid w:val="00AB3382"/>
    <w:rPr>
      <w:rFonts w:ascii="Tahoma" w:hAnsi="Tahoma" w:cs="Tahoma"/>
      <w:sz w:val="16"/>
      <w:szCs w:val="16"/>
      <w:lang w:eastAsia="en-US"/>
    </w:rPr>
  </w:style>
  <w:style w:type="character" w:customStyle="1" w:styleId="ListLabel1">
    <w:name w:val="ListLabel 1"/>
    <w:qFormat/>
    <w:rsid w:val="00AB3382"/>
    <w:rPr>
      <w:rFonts w:ascii="Times New Roman" w:hAnsi="Times New Roman"/>
      <w:sz w:val="24"/>
    </w:rPr>
  </w:style>
  <w:style w:type="character" w:customStyle="1" w:styleId="ListLabel2">
    <w:name w:val="ListLabel 2"/>
    <w:qFormat/>
    <w:rsid w:val="00AB3382"/>
    <w:rPr>
      <w:rFonts w:ascii="Times New Roman" w:hAnsi="Times New Roman"/>
    </w:rPr>
  </w:style>
  <w:style w:type="character" w:customStyle="1" w:styleId="ListLabel3">
    <w:name w:val="ListLabel 3"/>
    <w:qFormat/>
    <w:rsid w:val="00AB3382"/>
    <w:rPr>
      <w:rFonts w:ascii="Times New Roman" w:hAnsi="Times New Roman"/>
      <w:b/>
    </w:rPr>
  </w:style>
  <w:style w:type="character" w:customStyle="1" w:styleId="StrongEmphasis">
    <w:name w:val="Strong Emphasis"/>
    <w:qFormat/>
    <w:rsid w:val="00AB3382"/>
    <w:rPr>
      <w:b/>
      <w:bCs/>
    </w:rPr>
  </w:style>
  <w:style w:type="character" w:customStyle="1" w:styleId="ListLabel4">
    <w:name w:val="ListLabel 4"/>
    <w:qFormat/>
    <w:rsid w:val="00AB3382"/>
    <w:rPr>
      <w:rFonts w:ascii="Times New Roman" w:hAnsi="Times New Roman" w:cs="Courier New"/>
      <w:sz w:val="24"/>
    </w:rPr>
  </w:style>
  <w:style w:type="character" w:customStyle="1" w:styleId="ListLabel5">
    <w:name w:val="ListLabel 5"/>
    <w:qFormat/>
    <w:rsid w:val="00AB3382"/>
    <w:rPr>
      <w:rFonts w:ascii="Times New Roman" w:hAnsi="Times New Roman"/>
    </w:rPr>
  </w:style>
  <w:style w:type="character" w:customStyle="1" w:styleId="ListLabel6">
    <w:name w:val="ListLabel 6"/>
    <w:qFormat/>
    <w:rsid w:val="00AB3382"/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ListLabel7">
    <w:name w:val="ListLabel 7"/>
    <w:qFormat/>
    <w:rsid w:val="00AB3382"/>
    <w:rPr>
      <w:rFonts w:ascii="Times New Roman" w:hAnsi="Times New Roman"/>
      <w:b w:val="0"/>
      <w:bCs w:val="0"/>
      <w:sz w:val="24"/>
      <w:szCs w:val="24"/>
    </w:rPr>
  </w:style>
  <w:style w:type="character" w:customStyle="1" w:styleId="ListLabel8">
    <w:name w:val="ListLabel 8"/>
    <w:qFormat/>
    <w:rsid w:val="00AB3382"/>
    <w:rPr>
      <w:rFonts w:ascii="Times New Roman" w:hAnsi="Times New Roman"/>
      <w:sz w:val="24"/>
      <w:szCs w:val="24"/>
    </w:rPr>
  </w:style>
  <w:style w:type="character" w:customStyle="1" w:styleId="ListLabel9">
    <w:name w:val="ListLabel 9"/>
    <w:qFormat/>
    <w:rsid w:val="00AB3382"/>
    <w:rPr>
      <w:rFonts w:ascii="Times New Roman" w:hAnsi="Times New Roman" w:cs="Courier New"/>
      <w:sz w:val="24"/>
    </w:rPr>
  </w:style>
  <w:style w:type="character" w:customStyle="1" w:styleId="ListLabel10">
    <w:name w:val="ListLabel 10"/>
    <w:qFormat/>
    <w:rsid w:val="00AB3382"/>
    <w:rPr>
      <w:rFonts w:ascii="Times New Roman" w:hAnsi="Times New Roman"/>
    </w:rPr>
  </w:style>
  <w:style w:type="character" w:customStyle="1" w:styleId="ListLabel11">
    <w:name w:val="ListLabel 11"/>
    <w:qFormat/>
    <w:rsid w:val="00AB3382"/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ListLabel12">
    <w:name w:val="ListLabel 12"/>
    <w:qFormat/>
    <w:rsid w:val="00AB3382"/>
    <w:rPr>
      <w:rFonts w:ascii="Times New Roman" w:hAnsi="Times New Roman"/>
      <w:b w:val="0"/>
      <w:bCs w:val="0"/>
      <w:sz w:val="24"/>
      <w:szCs w:val="24"/>
    </w:rPr>
  </w:style>
  <w:style w:type="character" w:customStyle="1" w:styleId="ListLabel13">
    <w:name w:val="ListLabel 13"/>
    <w:qFormat/>
    <w:rsid w:val="00AB3382"/>
    <w:rPr>
      <w:rFonts w:ascii="Times New Roman" w:hAnsi="Times New Roman"/>
      <w:sz w:val="24"/>
      <w:szCs w:val="24"/>
    </w:rPr>
  </w:style>
  <w:style w:type="character" w:customStyle="1" w:styleId="ListLabel14">
    <w:name w:val="ListLabel 14"/>
    <w:qFormat/>
    <w:rsid w:val="00AB3382"/>
    <w:rPr>
      <w:rFonts w:ascii="Times New Roman" w:hAnsi="Times New Roman" w:cs="Courier New"/>
      <w:sz w:val="24"/>
    </w:rPr>
  </w:style>
  <w:style w:type="character" w:customStyle="1" w:styleId="ListLabel15">
    <w:name w:val="ListLabel 15"/>
    <w:qFormat/>
    <w:rsid w:val="00AB3382"/>
    <w:rPr>
      <w:rFonts w:ascii="Times New Roman" w:hAnsi="Times New Roman"/>
    </w:rPr>
  </w:style>
  <w:style w:type="character" w:customStyle="1" w:styleId="ListLabel16">
    <w:name w:val="ListLabel 16"/>
    <w:qFormat/>
    <w:rsid w:val="00AB3382"/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ListLabel17">
    <w:name w:val="ListLabel 17"/>
    <w:qFormat/>
    <w:rsid w:val="00AB3382"/>
    <w:rPr>
      <w:rFonts w:ascii="Times New Roman" w:hAnsi="Times New Roman"/>
      <w:sz w:val="28"/>
      <w:szCs w:val="28"/>
    </w:rPr>
  </w:style>
  <w:style w:type="character" w:customStyle="1" w:styleId="Bullets">
    <w:name w:val="Bullets"/>
    <w:qFormat/>
    <w:rsid w:val="00AB3382"/>
    <w:rPr>
      <w:rFonts w:ascii="OpenSymbol" w:eastAsia="OpenSymbol" w:hAnsi="OpenSymbol" w:cs="OpenSymbol"/>
    </w:rPr>
  </w:style>
  <w:style w:type="character" w:customStyle="1" w:styleId="ListLabel18">
    <w:name w:val="ListLabel 18"/>
    <w:qFormat/>
    <w:rsid w:val="00AB3382"/>
    <w:rPr>
      <w:rFonts w:cs="Courier New"/>
      <w:sz w:val="24"/>
    </w:rPr>
  </w:style>
  <w:style w:type="character" w:customStyle="1" w:styleId="ListLabel19">
    <w:name w:val="ListLabel 19"/>
    <w:qFormat/>
    <w:rsid w:val="00AB3382"/>
    <w:rPr>
      <w:rFonts w:ascii="Liberation Serif" w:hAnsi="Liberation Serif" w:cs="OpenSymbol"/>
    </w:rPr>
  </w:style>
  <w:style w:type="character" w:customStyle="1" w:styleId="ListLabel20">
    <w:name w:val="ListLabel 20"/>
    <w:qFormat/>
    <w:rsid w:val="00AB3382"/>
    <w:rPr>
      <w:rFonts w:cs="OpenSymbol"/>
    </w:rPr>
  </w:style>
  <w:style w:type="character" w:customStyle="1" w:styleId="ListLabel21">
    <w:name w:val="ListLabel 21"/>
    <w:qFormat/>
    <w:rsid w:val="00AB3382"/>
    <w:rPr>
      <w:rFonts w:cs="OpenSymbol"/>
    </w:rPr>
  </w:style>
  <w:style w:type="character" w:customStyle="1" w:styleId="ListLabel22">
    <w:name w:val="ListLabel 22"/>
    <w:qFormat/>
    <w:rsid w:val="00AB3382"/>
    <w:rPr>
      <w:rFonts w:cs="OpenSymbol"/>
    </w:rPr>
  </w:style>
  <w:style w:type="character" w:customStyle="1" w:styleId="ListLabel23">
    <w:name w:val="ListLabel 23"/>
    <w:qFormat/>
    <w:rsid w:val="00AB3382"/>
    <w:rPr>
      <w:rFonts w:cs="OpenSymbol"/>
    </w:rPr>
  </w:style>
  <w:style w:type="character" w:customStyle="1" w:styleId="ListLabel24">
    <w:name w:val="ListLabel 24"/>
    <w:qFormat/>
    <w:rsid w:val="00AB3382"/>
    <w:rPr>
      <w:rFonts w:cs="OpenSymbol"/>
    </w:rPr>
  </w:style>
  <w:style w:type="character" w:customStyle="1" w:styleId="ListLabel25">
    <w:name w:val="ListLabel 25"/>
    <w:qFormat/>
    <w:rsid w:val="00AB3382"/>
    <w:rPr>
      <w:rFonts w:cs="OpenSymbol"/>
    </w:rPr>
  </w:style>
  <w:style w:type="character" w:customStyle="1" w:styleId="ListLabel26">
    <w:name w:val="ListLabel 26"/>
    <w:qFormat/>
    <w:rsid w:val="00AB3382"/>
    <w:rPr>
      <w:rFonts w:cs="OpenSymbol"/>
    </w:rPr>
  </w:style>
  <w:style w:type="character" w:customStyle="1" w:styleId="ListLabel27">
    <w:name w:val="ListLabel 27"/>
    <w:qFormat/>
    <w:rsid w:val="00AB3382"/>
    <w:rPr>
      <w:rFonts w:cs="OpenSymbol"/>
    </w:rPr>
  </w:style>
  <w:style w:type="character" w:customStyle="1" w:styleId="ListLabel28">
    <w:name w:val="ListLabel 28"/>
    <w:qFormat/>
    <w:rsid w:val="00AB3382"/>
    <w:rPr>
      <w:rFonts w:ascii="Liberation Serif" w:hAnsi="Liberation Serif" w:cs="OpenSymbol"/>
    </w:rPr>
  </w:style>
  <w:style w:type="character" w:customStyle="1" w:styleId="ListLabel29">
    <w:name w:val="ListLabel 29"/>
    <w:qFormat/>
    <w:rsid w:val="00AB3382"/>
    <w:rPr>
      <w:rFonts w:cs="OpenSymbol"/>
    </w:rPr>
  </w:style>
  <w:style w:type="character" w:customStyle="1" w:styleId="ListLabel30">
    <w:name w:val="ListLabel 30"/>
    <w:qFormat/>
    <w:rsid w:val="00AB3382"/>
    <w:rPr>
      <w:rFonts w:cs="OpenSymbol"/>
    </w:rPr>
  </w:style>
  <w:style w:type="character" w:customStyle="1" w:styleId="ListLabel31">
    <w:name w:val="ListLabel 31"/>
    <w:qFormat/>
    <w:rsid w:val="00AB3382"/>
    <w:rPr>
      <w:rFonts w:cs="OpenSymbol"/>
    </w:rPr>
  </w:style>
  <w:style w:type="character" w:customStyle="1" w:styleId="ListLabel32">
    <w:name w:val="ListLabel 32"/>
    <w:qFormat/>
    <w:rsid w:val="00AB3382"/>
    <w:rPr>
      <w:rFonts w:cs="OpenSymbol"/>
    </w:rPr>
  </w:style>
  <w:style w:type="character" w:customStyle="1" w:styleId="ListLabel33">
    <w:name w:val="ListLabel 33"/>
    <w:qFormat/>
    <w:rsid w:val="00AB3382"/>
    <w:rPr>
      <w:rFonts w:cs="OpenSymbol"/>
    </w:rPr>
  </w:style>
  <w:style w:type="character" w:customStyle="1" w:styleId="ListLabel34">
    <w:name w:val="ListLabel 34"/>
    <w:qFormat/>
    <w:rsid w:val="00AB3382"/>
    <w:rPr>
      <w:rFonts w:cs="OpenSymbol"/>
    </w:rPr>
  </w:style>
  <w:style w:type="character" w:customStyle="1" w:styleId="ListLabel35">
    <w:name w:val="ListLabel 35"/>
    <w:qFormat/>
    <w:rsid w:val="00AB3382"/>
    <w:rPr>
      <w:rFonts w:cs="OpenSymbol"/>
    </w:rPr>
  </w:style>
  <w:style w:type="character" w:customStyle="1" w:styleId="ListLabel36">
    <w:name w:val="ListLabel 36"/>
    <w:qFormat/>
    <w:rsid w:val="00AB3382"/>
    <w:rPr>
      <w:rFonts w:cs="OpenSymbol"/>
    </w:rPr>
  </w:style>
  <w:style w:type="character" w:customStyle="1" w:styleId="ListLabel37">
    <w:name w:val="ListLabel 37"/>
    <w:qFormat/>
    <w:rsid w:val="00AB3382"/>
    <w:rPr>
      <w:rFonts w:ascii="Liberation Serif" w:hAnsi="Liberation Serif" w:cs="OpenSymbol"/>
    </w:rPr>
  </w:style>
  <w:style w:type="character" w:customStyle="1" w:styleId="ListLabel38">
    <w:name w:val="ListLabel 38"/>
    <w:qFormat/>
    <w:rsid w:val="00AB3382"/>
    <w:rPr>
      <w:rFonts w:cs="OpenSymbol"/>
    </w:rPr>
  </w:style>
  <w:style w:type="character" w:customStyle="1" w:styleId="ListLabel39">
    <w:name w:val="ListLabel 39"/>
    <w:qFormat/>
    <w:rsid w:val="00AB3382"/>
    <w:rPr>
      <w:rFonts w:cs="OpenSymbol"/>
    </w:rPr>
  </w:style>
  <w:style w:type="character" w:customStyle="1" w:styleId="ListLabel40">
    <w:name w:val="ListLabel 40"/>
    <w:qFormat/>
    <w:rsid w:val="00AB3382"/>
    <w:rPr>
      <w:rFonts w:cs="OpenSymbol"/>
    </w:rPr>
  </w:style>
  <w:style w:type="character" w:customStyle="1" w:styleId="ListLabel41">
    <w:name w:val="ListLabel 41"/>
    <w:qFormat/>
    <w:rsid w:val="00AB3382"/>
    <w:rPr>
      <w:rFonts w:cs="OpenSymbol"/>
    </w:rPr>
  </w:style>
  <w:style w:type="character" w:customStyle="1" w:styleId="ListLabel42">
    <w:name w:val="ListLabel 42"/>
    <w:qFormat/>
    <w:rsid w:val="00AB3382"/>
    <w:rPr>
      <w:rFonts w:cs="OpenSymbol"/>
    </w:rPr>
  </w:style>
  <w:style w:type="character" w:customStyle="1" w:styleId="ListLabel43">
    <w:name w:val="ListLabel 43"/>
    <w:qFormat/>
    <w:rsid w:val="00AB3382"/>
    <w:rPr>
      <w:rFonts w:cs="OpenSymbol"/>
    </w:rPr>
  </w:style>
  <w:style w:type="character" w:customStyle="1" w:styleId="ListLabel44">
    <w:name w:val="ListLabel 44"/>
    <w:qFormat/>
    <w:rsid w:val="00AB3382"/>
    <w:rPr>
      <w:rFonts w:cs="OpenSymbol"/>
    </w:rPr>
  </w:style>
  <w:style w:type="character" w:customStyle="1" w:styleId="ListLabel45">
    <w:name w:val="ListLabel 45"/>
    <w:qFormat/>
    <w:rsid w:val="00AB3382"/>
    <w:rPr>
      <w:rFonts w:cs="OpenSymbol"/>
    </w:rPr>
  </w:style>
  <w:style w:type="character" w:customStyle="1" w:styleId="ListLabel46">
    <w:name w:val="ListLabel 46"/>
    <w:qFormat/>
    <w:rsid w:val="00AB3382"/>
    <w:rPr>
      <w:rFonts w:ascii="Times New Roman" w:hAnsi="Times New Roman" w:cs="OpenSymbol"/>
    </w:rPr>
  </w:style>
  <w:style w:type="character" w:customStyle="1" w:styleId="ListLabel47">
    <w:name w:val="ListLabel 47"/>
    <w:qFormat/>
    <w:rsid w:val="00AB3382"/>
    <w:rPr>
      <w:rFonts w:cs="OpenSymbol"/>
    </w:rPr>
  </w:style>
  <w:style w:type="character" w:customStyle="1" w:styleId="ListLabel48">
    <w:name w:val="ListLabel 48"/>
    <w:qFormat/>
    <w:rsid w:val="00AB3382"/>
    <w:rPr>
      <w:rFonts w:cs="OpenSymbol"/>
    </w:rPr>
  </w:style>
  <w:style w:type="character" w:customStyle="1" w:styleId="ListLabel49">
    <w:name w:val="ListLabel 49"/>
    <w:qFormat/>
    <w:rsid w:val="00AB3382"/>
    <w:rPr>
      <w:rFonts w:cs="OpenSymbol"/>
    </w:rPr>
  </w:style>
  <w:style w:type="character" w:customStyle="1" w:styleId="ListLabel50">
    <w:name w:val="ListLabel 50"/>
    <w:qFormat/>
    <w:rsid w:val="00AB3382"/>
    <w:rPr>
      <w:rFonts w:cs="OpenSymbol"/>
    </w:rPr>
  </w:style>
  <w:style w:type="character" w:customStyle="1" w:styleId="ListLabel51">
    <w:name w:val="ListLabel 51"/>
    <w:qFormat/>
    <w:rsid w:val="00AB3382"/>
    <w:rPr>
      <w:rFonts w:cs="OpenSymbol"/>
    </w:rPr>
  </w:style>
  <w:style w:type="character" w:customStyle="1" w:styleId="ListLabel52">
    <w:name w:val="ListLabel 52"/>
    <w:qFormat/>
    <w:rsid w:val="00AB3382"/>
    <w:rPr>
      <w:rFonts w:cs="OpenSymbol"/>
    </w:rPr>
  </w:style>
  <w:style w:type="character" w:customStyle="1" w:styleId="ListLabel53">
    <w:name w:val="ListLabel 53"/>
    <w:qFormat/>
    <w:rsid w:val="00AB3382"/>
    <w:rPr>
      <w:rFonts w:cs="OpenSymbol"/>
    </w:rPr>
  </w:style>
  <w:style w:type="character" w:customStyle="1" w:styleId="ListLabel54">
    <w:name w:val="ListLabel 54"/>
    <w:qFormat/>
    <w:rsid w:val="00AB3382"/>
    <w:rPr>
      <w:rFonts w:cs="OpenSymbol"/>
    </w:rPr>
  </w:style>
  <w:style w:type="character" w:customStyle="1" w:styleId="ListLabel55">
    <w:name w:val="ListLabel 55"/>
    <w:qFormat/>
    <w:rsid w:val="00AB3382"/>
    <w:rPr>
      <w:rFonts w:ascii="Times New Roman" w:hAnsi="Times New Roman" w:cs="OpenSymbol"/>
    </w:rPr>
  </w:style>
  <w:style w:type="character" w:customStyle="1" w:styleId="ListLabel56">
    <w:name w:val="ListLabel 56"/>
    <w:qFormat/>
    <w:rsid w:val="00AB3382"/>
    <w:rPr>
      <w:rFonts w:cs="OpenSymbol"/>
    </w:rPr>
  </w:style>
  <w:style w:type="character" w:customStyle="1" w:styleId="ListLabel57">
    <w:name w:val="ListLabel 57"/>
    <w:qFormat/>
    <w:rsid w:val="00AB3382"/>
    <w:rPr>
      <w:rFonts w:cs="OpenSymbol"/>
    </w:rPr>
  </w:style>
  <w:style w:type="character" w:customStyle="1" w:styleId="ListLabel58">
    <w:name w:val="ListLabel 58"/>
    <w:qFormat/>
    <w:rsid w:val="00AB3382"/>
    <w:rPr>
      <w:rFonts w:cs="OpenSymbol"/>
    </w:rPr>
  </w:style>
  <w:style w:type="character" w:customStyle="1" w:styleId="ListLabel59">
    <w:name w:val="ListLabel 59"/>
    <w:qFormat/>
    <w:rsid w:val="00AB3382"/>
    <w:rPr>
      <w:rFonts w:cs="OpenSymbol"/>
    </w:rPr>
  </w:style>
  <w:style w:type="character" w:customStyle="1" w:styleId="ListLabel60">
    <w:name w:val="ListLabel 60"/>
    <w:qFormat/>
    <w:rsid w:val="00AB3382"/>
    <w:rPr>
      <w:rFonts w:cs="OpenSymbol"/>
    </w:rPr>
  </w:style>
  <w:style w:type="character" w:customStyle="1" w:styleId="ListLabel61">
    <w:name w:val="ListLabel 61"/>
    <w:qFormat/>
    <w:rsid w:val="00AB3382"/>
    <w:rPr>
      <w:rFonts w:cs="OpenSymbol"/>
    </w:rPr>
  </w:style>
  <w:style w:type="character" w:customStyle="1" w:styleId="ListLabel62">
    <w:name w:val="ListLabel 62"/>
    <w:qFormat/>
    <w:rsid w:val="00AB3382"/>
    <w:rPr>
      <w:rFonts w:cs="OpenSymbol"/>
    </w:rPr>
  </w:style>
  <w:style w:type="character" w:customStyle="1" w:styleId="ListLabel63">
    <w:name w:val="ListLabel 63"/>
    <w:qFormat/>
    <w:rsid w:val="00AB3382"/>
    <w:rPr>
      <w:rFonts w:cs="OpenSymbol"/>
    </w:rPr>
  </w:style>
  <w:style w:type="character" w:customStyle="1" w:styleId="ListLabel64">
    <w:name w:val="ListLabel 64"/>
    <w:qFormat/>
    <w:rsid w:val="00AB3382"/>
    <w:rPr>
      <w:rFonts w:ascii="Times New Roman" w:hAnsi="Times New Roman" w:cs="OpenSymbol"/>
    </w:rPr>
  </w:style>
  <w:style w:type="character" w:customStyle="1" w:styleId="ListLabel65">
    <w:name w:val="ListLabel 65"/>
    <w:qFormat/>
    <w:rsid w:val="00AB3382"/>
    <w:rPr>
      <w:rFonts w:cs="OpenSymbol"/>
    </w:rPr>
  </w:style>
  <w:style w:type="character" w:customStyle="1" w:styleId="ListLabel66">
    <w:name w:val="ListLabel 66"/>
    <w:qFormat/>
    <w:rsid w:val="00AB3382"/>
    <w:rPr>
      <w:rFonts w:cs="OpenSymbol"/>
    </w:rPr>
  </w:style>
  <w:style w:type="character" w:customStyle="1" w:styleId="ListLabel67">
    <w:name w:val="ListLabel 67"/>
    <w:qFormat/>
    <w:rsid w:val="00AB3382"/>
    <w:rPr>
      <w:rFonts w:cs="OpenSymbol"/>
    </w:rPr>
  </w:style>
  <w:style w:type="character" w:customStyle="1" w:styleId="ListLabel68">
    <w:name w:val="ListLabel 68"/>
    <w:qFormat/>
    <w:rsid w:val="00AB3382"/>
    <w:rPr>
      <w:rFonts w:cs="OpenSymbol"/>
    </w:rPr>
  </w:style>
  <w:style w:type="character" w:customStyle="1" w:styleId="ListLabel69">
    <w:name w:val="ListLabel 69"/>
    <w:qFormat/>
    <w:rsid w:val="00AB3382"/>
    <w:rPr>
      <w:rFonts w:cs="OpenSymbol"/>
    </w:rPr>
  </w:style>
  <w:style w:type="character" w:customStyle="1" w:styleId="ListLabel70">
    <w:name w:val="ListLabel 70"/>
    <w:qFormat/>
    <w:rsid w:val="00AB3382"/>
    <w:rPr>
      <w:rFonts w:cs="OpenSymbol"/>
    </w:rPr>
  </w:style>
  <w:style w:type="character" w:customStyle="1" w:styleId="ListLabel71">
    <w:name w:val="ListLabel 71"/>
    <w:qFormat/>
    <w:rsid w:val="00AB3382"/>
    <w:rPr>
      <w:rFonts w:cs="OpenSymbol"/>
    </w:rPr>
  </w:style>
  <w:style w:type="character" w:customStyle="1" w:styleId="ListLabel72">
    <w:name w:val="ListLabel 72"/>
    <w:qFormat/>
    <w:rsid w:val="00AB3382"/>
    <w:rPr>
      <w:rFonts w:cs="OpenSymbol"/>
    </w:rPr>
  </w:style>
  <w:style w:type="character" w:customStyle="1" w:styleId="ListLabel73">
    <w:name w:val="ListLabel 73"/>
    <w:qFormat/>
    <w:rsid w:val="00AB3382"/>
    <w:rPr>
      <w:rFonts w:ascii="Times New Roman" w:hAnsi="Times New Roman"/>
    </w:rPr>
  </w:style>
  <w:style w:type="character" w:customStyle="1" w:styleId="ListLabel74">
    <w:name w:val="ListLabel 74"/>
    <w:qFormat/>
    <w:rsid w:val="00AB3382"/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ListLabel75">
    <w:name w:val="ListLabel 75"/>
    <w:qFormat/>
    <w:rsid w:val="00AB3382"/>
    <w:rPr>
      <w:rFonts w:ascii="Times New Roman" w:hAnsi="Times New Roman"/>
      <w:sz w:val="28"/>
      <w:szCs w:val="28"/>
    </w:rPr>
  </w:style>
  <w:style w:type="character" w:customStyle="1" w:styleId="ListLabel76">
    <w:name w:val="ListLabel 76"/>
    <w:qFormat/>
    <w:rsid w:val="00AB3382"/>
    <w:rPr>
      <w:rFonts w:cs="Courier New"/>
      <w:sz w:val="24"/>
    </w:rPr>
  </w:style>
  <w:style w:type="character" w:customStyle="1" w:styleId="ListLabel77">
    <w:name w:val="ListLabel 77"/>
    <w:qFormat/>
    <w:rsid w:val="00AB3382"/>
    <w:rPr>
      <w:rFonts w:ascii="Liberation Serif" w:hAnsi="Liberation Serif" w:cs="OpenSymbol"/>
    </w:rPr>
  </w:style>
  <w:style w:type="character" w:customStyle="1" w:styleId="ListLabel78">
    <w:name w:val="ListLabel 78"/>
    <w:qFormat/>
    <w:rsid w:val="00AB3382"/>
    <w:rPr>
      <w:rFonts w:cs="OpenSymbol"/>
    </w:rPr>
  </w:style>
  <w:style w:type="character" w:customStyle="1" w:styleId="ListLabel79">
    <w:name w:val="ListLabel 79"/>
    <w:qFormat/>
    <w:rsid w:val="00AB3382"/>
    <w:rPr>
      <w:rFonts w:cs="OpenSymbol"/>
    </w:rPr>
  </w:style>
  <w:style w:type="character" w:customStyle="1" w:styleId="ListLabel80">
    <w:name w:val="ListLabel 80"/>
    <w:qFormat/>
    <w:rsid w:val="00AB3382"/>
    <w:rPr>
      <w:rFonts w:cs="OpenSymbol"/>
    </w:rPr>
  </w:style>
  <w:style w:type="character" w:customStyle="1" w:styleId="ListLabel81">
    <w:name w:val="ListLabel 81"/>
    <w:qFormat/>
    <w:rsid w:val="00AB3382"/>
    <w:rPr>
      <w:rFonts w:cs="OpenSymbol"/>
    </w:rPr>
  </w:style>
  <w:style w:type="character" w:customStyle="1" w:styleId="ListLabel82">
    <w:name w:val="ListLabel 82"/>
    <w:qFormat/>
    <w:rsid w:val="00AB3382"/>
    <w:rPr>
      <w:rFonts w:cs="OpenSymbol"/>
    </w:rPr>
  </w:style>
  <w:style w:type="character" w:customStyle="1" w:styleId="ListLabel83">
    <w:name w:val="ListLabel 83"/>
    <w:qFormat/>
    <w:rsid w:val="00AB3382"/>
    <w:rPr>
      <w:rFonts w:cs="OpenSymbol"/>
    </w:rPr>
  </w:style>
  <w:style w:type="character" w:customStyle="1" w:styleId="ListLabel84">
    <w:name w:val="ListLabel 84"/>
    <w:qFormat/>
    <w:rsid w:val="00AB3382"/>
    <w:rPr>
      <w:rFonts w:cs="OpenSymbol"/>
    </w:rPr>
  </w:style>
  <w:style w:type="character" w:customStyle="1" w:styleId="ListLabel85">
    <w:name w:val="ListLabel 85"/>
    <w:qFormat/>
    <w:rsid w:val="00AB3382"/>
    <w:rPr>
      <w:rFonts w:cs="OpenSymbol"/>
    </w:rPr>
  </w:style>
  <w:style w:type="character" w:customStyle="1" w:styleId="ListLabel86">
    <w:name w:val="ListLabel 86"/>
    <w:qFormat/>
    <w:rsid w:val="00AB3382"/>
    <w:rPr>
      <w:rFonts w:ascii="Liberation Serif" w:hAnsi="Liberation Serif" w:cs="OpenSymbol"/>
    </w:rPr>
  </w:style>
  <w:style w:type="character" w:customStyle="1" w:styleId="ListLabel87">
    <w:name w:val="ListLabel 87"/>
    <w:qFormat/>
    <w:rsid w:val="00AB3382"/>
    <w:rPr>
      <w:rFonts w:cs="OpenSymbol"/>
    </w:rPr>
  </w:style>
  <w:style w:type="character" w:customStyle="1" w:styleId="ListLabel88">
    <w:name w:val="ListLabel 88"/>
    <w:qFormat/>
    <w:rsid w:val="00AB3382"/>
    <w:rPr>
      <w:rFonts w:cs="OpenSymbol"/>
    </w:rPr>
  </w:style>
  <w:style w:type="character" w:customStyle="1" w:styleId="ListLabel89">
    <w:name w:val="ListLabel 89"/>
    <w:qFormat/>
    <w:rsid w:val="00AB3382"/>
    <w:rPr>
      <w:rFonts w:cs="OpenSymbol"/>
    </w:rPr>
  </w:style>
  <w:style w:type="character" w:customStyle="1" w:styleId="ListLabel90">
    <w:name w:val="ListLabel 90"/>
    <w:qFormat/>
    <w:rsid w:val="00AB3382"/>
    <w:rPr>
      <w:rFonts w:cs="OpenSymbol"/>
    </w:rPr>
  </w:style>
  <w:style w:type="character" w:customStyle="1" w:styleId="ListLabel91">
    <w:name w:val="ListLabel 91"/>
    <w:qFormat/>
    <w:rsid w:val="00AB3382"/>
    <w:rPr>
      <w:rFonts w:cs="OpenSymbol"/>
    </w:rPr>
  </w:style>
  <w:style w:type="character" w:customStyle="1" w:styleId="ListLabel92">
    <w:name w:val="ListLabel 92"/>
    <w:qFormat/>
    <w:rsid w:val="00AB3382"/>
    <w:rPr>
      <w:rFonts w:cs="OpenSymbol"/>
    </w:rPr>
  </w:style>
  <w:style w:type="character" w:customStyle="1" w:styleId="ListLabel93">
    <w:name w:val="ListLabel 93"/>
    <w:qFormat/>
    <w:rsid w:val="00AB3382"/>
    <w:rPr>
      <w:rFonts w:cs="OpenSymbol"/>
    </w:rPr>
  </w:style>
  <w:style w:type="character" w:customStyle="1" w:styleId="ListLabel94">
    <w:name w:val="ListLabel 94"/>
    <w:qFormat/>
    <w:rsid w:val="00AB3382"/>
    <w:rPr>
      <w:rFonts w:cs="OpenSymbol"/>
    </w:rPr>
  </w:style>
  <w:style w:type="character" w:customStyle="1" w:styleId="ListLabel95">
    <w:name w:val="ListLabel 95"/>
    <w:qFormat/>
    <w:rsid w:val="00AB3382"/>
    <w:rPr>
      <w:rFonts w:ascii="Liberation Serif" w:hAnsi="Liberation Serif" w:cs="OpenSymbol"/>
    </w:rPr>
  </w:style>
  <w:style w:type="character" w:customStyle="1" w:styleId="ListLabel96">
    <w:name w:val="ListLabel 96"/>
    <w:qFormat/>
    <w:rsid w:val="00AB3382"/>
    <w:rPr>
      <w:rFonts w:cs="OpenSymbol"/>
    </w:rPr>
  </w:style>
  <w:style w:type="character" w:customStyle="1" w:styleId="ListLabel97">
    <w:name w:val="ListLabel 97"/>
    <w:qFormat/>
    <w:rsid w:val="00AB3382"/>
    <w:rPr>
      <w:rFonts w:cs="OpenSymbol"/>
    </w:rPr>
  </w:style>
  <w:style w:type="character" w:customStyle="1" w:styleId="ListLabel98">
    <w:name w:val="ListLabel 98"/>
    <w:qFormat/>
    <w:rsid w:val="00AB3382"/>
    <w:rPr>
      <w:rFonts w:cs="OpenSymbol"/>
    </w:rPr>
  </w:style>
  <w:style w:type="character" w:customStyle="1" w:styleId="ListLabel99">
    <w:name w:val="ListLabel 99"/>
    <w:qFormat/>
    <w:rsid w:val="00AB3382"/>
    <w:rPr>
      <w:rFonts w:cs="OpenSymbol"/>
    </w:rPr>
  </w:style>
  <w:style w:type="character" w:customStyle="1" w:styleId="ListLabel100">
    <w:name w:val="ListLabel 100"/>
    <w:qFormat/>
    <w:rsid w:val="00AB3382"/>
    <w:rPr>
      <w:rFonts w:cs="OpenSymbol"/>
    </w:rPr>
  </w:style>
  <w:style w:type="character" w:customStyle="1" w:styleId="ListLabel101">
    <w:name w:val="ListLabel 101"/>
    <w:qFormat/>
    <w:rsid w:val="00AB3382"/>
    <w:rPr>
      <w:rFonts w:cs="OpenSymbol"/>
    </w:rPr>
  </w:style>
  <w:style w:type="character" w:customStyle="1" w:styleId="ListLabel102">
    <w:name w:val="ListLabel 102"/>
    <w:qFormat/>
    <w:rsid w:val="00AB3382"/>
    <w:rPr>
      <w:rFonts w:cs="OpenSymbol"/>
    </w:rPr>
  </w:style>
  <w:style w:type="character" w:customStyle="1" w:styleId="ListLabel103">
    <w:name w:val="ListLabel 103"/>
    <w:qFormat/>
    <w:rsid w:val="00AB3382"/>
    <w:rPr>
      <w:rFonts w:cs="OpenSymbol"/>
    </w:rPr>
  </w:style>
  <w:style w:type="character" w:customStyle="1" w:styleId="ListLabel104">
    <w:name w:val="ListLabel 104"/>
    <w:qFormat/>
    <w:rsid w:val="00AB3382"/>
    <w:rPr>
      <w:rFonts w:ascii="Liberation Serif" w:hAnsi="Liberation Serif" w:cs="OpenSymbol"/>
    </w:rPr>
  </w:style>
  <w:style w:type="character" w:customStyle="1" w:styleId="ListLabel105">
    <w:name w:val="ListLabel 105"/>
    <w:qFormat/>
    <w:rsid w:val="00AB3382"/>
    <w:rPr>
      <w:rFonts w:cs="OpenSymbol"/>
    </w:rPr>
  </w:style>
  <w:style w:type="character" w:customStyle="1" w:styleId="ListLabel106">
    <w:name w:val="ListLabel 106"/>
    <w:qFormat/>
    <w:rsid w:val="00AB3382"/>
    <w:rPr>
      <w:rFonts w:cs="OpenSymbol"/>
    </w:rPr>
  </w:style>
  <w:style w:type="character" w:customStyle="1" w:styleId="ListLabel107">
    <w:name w:val="ListLabel 107"/>
    <w:qFormat/>
    <w:rsid w:val="00AB3382"/>
    <w:rPr>
      <w:rFonts w:cs="OpenSymbol"/>
    </w:rPr>
  </w:style>
  <w:style w:type="character" w:customStyle="1" w:styleId="ListLabel108">
    <w:name w:val="ListLabel 108"/>
    <w:qFormat/>
    <w:rsid w:val="00AB3382"/>
    <w:rPr>
      <w:rFonts w:cs="OpenSymbol"/>
    </w:rPr>
  </w:style>
  <w:style w:type="character" w:customStyle="1" w:styleId="ListLabel109">
    <w:name w:val="ListLabel 109"/>
    <w:qFormat/>
    <w:rsid w:val="00AB3382"/>
    <w:rPr>
      <w:rFonts w:cs="OpenSymbol"/>
    </w:rPr>
  </w:style>
  <w:style w:type="character" w:customStyle="1" w:styleId="ListLabel110">
    <w:name w:val="ListLabel 110"/>
    <w:qFormat/>
    <w:rsid w:val="00AB3382"/>
    <w:rPr>
      <w:rFonts w:cs="OpenSymbol"/>
    </w:rPr>
  </w:style>
  <w:style w:type="character" w:customStyle="1" w:styleId="ListLabel111">
    <w:name w:val="ListLabel 111"/>
    <w:qFormat/>
    <w:rsid w:val="00AB3382"/>
    <w:rPr>
      <w:rFonts w:cs="OpenSymbol"/>
    </w:rPr>
  </w:style>
  <w:style w:type="character" w:customStyle="1" w:styleId="ListLabel112">
    <w:name w:val="ListLabel 112"/>
    <w:qFormat/>
    <w:rsid w:val="00AB3382"/>
    <w:rPr>
      <w:rFonts w:cs="OpenSymbol"/>
    </w:rPr>
  </w:style>
  <w:style w:type="character" w:customStyle="1" w:styleId="ListLabel113">
    <w:name w:val="ListLabel 113"/>
    <w:qFormat/>
    <w:rsid w:val="00AB3382"/>
    <w:rPr>
      <w:rFonts w:ascii="Liberation Serif" w:hAnsi="Liberation Serif" w:cs="OpenSymbol"/>
    </w:rPr>
  </w:style>
  <w:style w:type="character" w:customStyle="1" w:styleId="ListLabel114">
    <w:name w:val="ListLabel 114"/>
    <w:qFormat/>
    <w:rsid w:val="00AB3382"/>
    <w:rPr>
      <w:rFonts w:cs="OpenSymbol"/>
    </w:rPr>
  </w:style>
  <w:style w:type="character" w:customStyle="1" w:styleId="ListLabel115">
    <w:name w:val="ListLabel 115"/>
    <w:qFormat/>
    <w:rsid w:val="00AB3382"/>
    <w:rPr>
      <w:rFonts w:cs="OpenSymbol"/>
    </w:rPr>
  </w:style>
  <w:style w:type="character" w:customStyle="1" w:styleId="ListLabel116">
    <w:name w:val="ListLabel 116"/>
    <w:qFormat/>
    <w:rsid w:val="00AB3382"/>
    <w:rPr>
      <w:rFonts w:cs="OpenSymbol"/>
    </w:rPr>
  </w:style>
  <w:style w:type="character" w:customStyle="1" w:styleId="ListLabel117">
    <w:name w:val="ListLabel 117"/>
    <w:qFormat/>
    <w:rsid w:val="00AB3382"/>
    <w:rPr>
      <w:rFonts w:cs="OpenSymbol"/>
    </w:rPr>
  </w:style>
  <w:style w:type="character" w:customStyle="1" w:styleId="ListLabel118">
    <w:name w:val="ListLabel 118"/>
    <w:qFormat/>
    <w:rsid w:val="00AB3382"/>
    <w:rPr>
      <w:rFonts w:cs="OpenSymbol"/>
    </w:rPr>
  </w:style>
  <w:style w:type="character" w:customStyle="1" w:styleId="ListLabel119">
    <w:name w:val="ListLabel 119"/>
    <w:qFormat/>
    <w:rsid w:val="00AB3382"/>
    <w:rPr>
      <w:rFonts w:cs="OpenSymbol"/>
    </w:rPr>
  </w:style>
  <w:style w:type="character" w:customStyle="1" w:styleId="ListLabel120">
    <w:name w:val="ListLabel 120"/>
    <w:qFormat/>
    <w:rsid w:val="00AB3382"/>
    <w:rPr>
      <w:rFonts w:cs="OpenSymbol"/>
    </w:rPr>
  </w:style>
  <w:style w:type="character" w:customStyle="1" w:styleId="ListLabel121">
    <w:name w:val="ListLabel 121"/>
    <w:qFormat/>
    <w:rsid w:val="00AB3382"/>
    <w:rPr>
      <w:rFonts w:cs="OpenSymbol"/>
    </w:rPr>
  </w:style>
  <w:style w:type="character" w:customStyle="1" w:styleId="ListLabel122">
    <w:name w:val="ListLabel 122"/>
    <w:qFormat/>
    <w:rsid w:val="00AB3382"/>
    <w:rPr>
      <w:rFonts w:ascii="Liberation Serif" w:hAnsi="Liberation Serif" w:cs="OpenSymbol"/>
    </w:rPr>
  </w:style>
  <w:style w:type="character" w:customStyle="1" w:styleId="ListLabel123">
    <w:name w:val="ListLabel 123"/>
    <w:qFormat/>
    <w:rsid w:val="00AB3382"/>
    <w:rPr>
      <w:rFonts w:cs="OpenSymbol"/>
    </w:rPr>
  </w:style>
  <w:style w:type="character" w:customStyle="1" w:styleId="ListLabel124">
    <w:name w:val="ListLabel 124"/>
    <w:qFormat/>
    <w:rsid w:val="00AB3382"/>
    <w:rPr>
      <w:rFonts w:cs="OpenSymbol"/>
    </w:rPr>
  </w:style>
  <w:style w:type="character" w:customStyle="1" w:styleId="ListLabel125">
    <w:name w:val="ListLabel 125"/>
    <w:qFormat/>
    <w:rsid w:val="00AB3382"/>
    <w:rPr>
      <w:rFonts w:cs="OpenSymbol"/>
    </w:rPr>
  </w:style>
  <w:style w:type="character" w:customStyle="1" w:styleId="ListLabel126">
    <w:name w:val="ListLabel 126"/>
    <w:qFormat/>
    <w:rsid w:val="00AB3382"/>
    <w:rPr>
      <w:rFonts w:cs="OpenSymbol"/>
    </w:rPr>
  </w:style>
  <w:style w:type="character" w:customStyle="1" w:styleId="ListLabel127">
    <w:name w:val="ListLabel 127"/>
    <w:qFormat/>
    <w:rsid w:val="00AB3382"/>
    <w:rPr>
      <w:rFonts w:cs="OpenSymbol"/>
    </w:rPr>
  </w:style>
  <w:style w:type="character" w:customStyle="1" w:styleId="ListLabel128">
    <w:name w:val="ListLabel 128"/>
    <w:qFormat/>
    <w:rsid w:val="00AB3382"/>
    <w:rPr>
      <w:rFonts w:cs="OpenSymbol"/>
    </w:rPr>
  </w:style>
  <w:style w:type="character" w:customStyle="1" w:styleId="ListLabel129">
    <w:name w:val="ListLabel 129"/>
    <w:qFormat/>
    <w:rsid w:val="00AB3382"/>
    <w:rPr>
      <w:rFonts w:cs="OpenSymbol"/>
    </w:rPr>
  </w:style>
  <w:style w:type="character" w:customStyle="1" w:styleId="ListLabel130">
    <w:name w:val="ListLabel 130"/>
    <w:qFormat/>
    <w:rsid w:val="00AB3382"/>
    <w:rPr>
      <w:rFonts w:cs="OpenSymbol"/>
    </w:rPr>
  </w:style>
  <w:style w:type="character" w:customStyle="1" w:styleId="ListLabel131">
    <w:name w:val="ListLabel 131"/>
    <w:qFormat/>
    <w:rsid w:val="00AB3382"/>
    <w:rPr>
      <w:rFonts w:ascii="Times New Roman" w:hAnsi="Times New Roman"/>
    </w:rPr>
  </w:style>
  <w:style w:type="character" w:customStyle="1" w:styleId="ListLabel132">
    <w:name w:val="ListLabel 132"/>
    <w:qFormat/>
    <w:rsid w:val="00AB3382"/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ListLabel133">
    <w:name w:val="ListLabel 133"/>
    <w:qFormat/>
    <w:rsid w:val="00AB3382"/>
    <w:rPr>
      <w:rFonts w:ascii="Times New Roman" w:hAnsi="Times New Roman"/>
      <w:sz w:val="28"/>
      <w:szCs w:val="28"/>
    </w:rPr>
  </w:style>
  <w:style w:type="character" w:customStyle="1" w:styleId="ListLabel134">
    <w:name w:val="ListLabel 134"/>
    <w:qFormat/>
    <w:rsid w:val="00AB3382"/>
  </w:style>
  <w:style w:type="paragraph" w:customStyle="1" w:styleId="Heading">
    <w:name w:val="Heading"/>
    <w:basedOn w:val="a"/>
    <w:next w:val="a6"/>
    <w:qFormat/>
    <w:rsid w:val="00AB3382"/>
    <w:pPr>
      <w:keepNext/>
      <w:spacing w:before="240" w:after="120"/>
    </w:pPr>
    <w:rPr>
      <w:rFonts w:ascii="Liberation Sans" w:eastAsia="AR PL SungtiL GB" w:hAnsi="Liberation Sans" w:cs="Lohit Devanagari"/>
      <w:sz w:val="28"/>
      <w:szCs w:val="28"/>
    </w:rPr>
  </w:style>
  <w:style w:type="paragraph" w:styleId="a6">
    <w:name w:val="Body Text"/>
    <w:basedOn w:val="a"/>
    <w:rsid w:val="00AB3382"/>
    <w:pPr>
      <w:spacing w:after="140"/>
    </w:pPr>
  </w:style>
  <w:style w:type="paragraph" w:styleId="a7">
    <w:name w:val="List"/>
    <w:basedOn w:val="a6"/>
    <w:rsid w:val="00AB3382"/>
    <w:rPr>
      <w:rFonts w:cs="Lohit Devanagari"/>
    </w:rPr>
  </w:style>
  <w:style w:type="paragraph" w:styleId="a8">
    <w:name w:val="caption"/>
    <w:basedOn w:val="a"/>
    <w:qFormat/>
    <w:rsid w:val="00AB3382"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rsid w:val="00AB3382"/>
    <w:pPr>
      <w:suppressLineNumbers/>
    </w:pPr>
    <w:rPr>
      <w:rFonts w:cs="Lohit Devanagari"/>
    </w:rPr>
  </w:style>
  <w:style w:type="paragraph" w:styleId="a9">
    <w:name w:val="Document Map"/>
    <w:basedOn w:val="a"/>
    <w:qFormat/>
    <w:rsid w:val="00AB3382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a">
    <w:name w:val="Balloon Text"/>
    <w:basedOn w:val="a"/>
    <w:qFormat/>
    <w:rsid w:val="00AB33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1D2738"/>
    <w:rPr>
      <w:color w:val="0563C1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223299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uclphys.sinp.msu.ru/School2026/" TargetMode="External"/><Relationship Id="rId13" Type="http://schemas.openxmlformats.org/officeDocument/2006/relationships/hyperlink" Target="mailto:conference@depni.sinp.msu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mailto:laptinskiy@physics.msu.r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mailto:conference@depni.sinp.msu.ru" TargetMode="External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hyperlink" Target="http://uzmu.phys.ms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nuclphys.sinp.msu.ru/School2026/template.docx" TargetMode="External"/><Relationship Id="rId14" Type="http://schemas.openxmlformats.org/officeDocument/2006/relationships/hyperlink" Target="mailto:laptinskiy@physics.msu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718</Words>
  <Characters>4095</Characters>
  <Application>Microsoft Office Word</Application>
  <DocSecurity>0</DocSecurity>
  <Lines>34</Lines>
  <Paragraphs>9</Paragraphs>
  <ScaleCrop>false</ScaleCrop>
  <Company>Krokoz™</Company>
  <LinksUpToDate>false</LinksUpToDate>
  <CharactersWithSpaces>4804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Научно-исследовательский институт ядерной физики им</dc:title>
  <dc:creator>Иванова Наталья</dc:creator>
  <cp:lastModifiedBy>Александр</cp:lastModifiedBy>
  <cp:revision>13</cp:revision>
  <cp:lastPrinted>2021-10-01T15:18:00Z</cp:lastPrinted>
  <dcterms:created xsi:type="dcterms:W3CDTF">2026-10-12T12:54:00Z</dcterms:created>
  <dcterms:modified xsi:type="dcterms:W3CDTF">2026-10-13T06:47:00Z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Krokoz™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