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1C" w:rsidRPr="00EB4F1C" w:rsidRDefault="00EB4F1C" w:rsidP="00EB4F1C">
      <w:pPr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</w:pPr>
      <w:r w:rsidRPr="00EB4F1C"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  <w:t xml:space="preserve">7 февраля прошла церемония </w:t>
      </w:r>
      <w:proofErr w:type="gramStart"/>
      <w:r w:rsidRPr="00EB4F1C"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  <w:t>вручения премии аппарата Совета депутатов городского округа</w:t>
      </w:r>
      <w:proofErr w:type="gramEnd"/>
      <w:r w:rsidRPr="00EB4F1C"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  <w:t xml:space="preserve"> Троицк в городе Москве, </w:t>
      </w:r>
      <w:proofErr w:type="spellStart"/>
      <w:r w:rsidRPr="00EB4F1C"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  <w:t>наукограда</w:t>
      </w:r>
      <w:proofErr w:type="spellEnd"/>
      <w:r w:rsidRPr="00EB4F1C"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  <w:t xml:space="preserve"> РФ "Человек науки"</w:t>
      </w:r>
      <w:r w:rsidRPr="00EB4F1C"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  <w:br/>
      </w:r>
      <w:r w:rsidRPr="00EB4F1C"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  <w:br/>
        <w:t>Поздравляем Леонида Владимировича Кравчука, главного научного сотрудника ИЯИ РАН, чл.-к. РАН с победой в номинации</w:t>
      </w:r>
      <w:r w:rsidRPr="00EB4F1C"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  <w:br/>
        <w:t>"НАУКА И ЖИЗНЬ",</w:t>
      </w:r>
      <w:r w:rsidRPr="00EB4F1C"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  <w:br/>
      </w:r>
      <w:r w:rsidRPr="00EB4F1C"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  <w:br/>
        <w:t xml:space="preserve">а Ивана Вячеславовича </w:t>
      </w:r>
      <w:proofErr w:type="spellStart"/>
      <w:r w:rsidRPr="00EB4F1C"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  <w:t>Харука</w:t>
      </w:r>
      <w:proofErr w:type="spellEnd"/>
      <w:r w:rsidRPr="00EB4F1C"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  <w:t>, научного сотрудника к/</w:t>
      </w:r>
      <w:proofErr w:type="spellStart"/>
      <w:r w:rsidRPr="00EB4F1C"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  <w:t>н</w:t>
      </w:r>
      <w:proofErr w:type="spellEnd"/>
      <w:r w:rsidRPr="00EB4F1C"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  <w:t xml:space="preserve"> в номинации</w:t>
      </w:r>
      <w:r w:rsidRPr="00EB4F1C"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  <w:br/>
        <w:t>"МОЛОДОЙ УЧЕНЫЙ"</w:t>
      </w:r>
    </w:p>
    <w:p w:rsidR="00511172" w:rsidRDefault="00EB4F1C" w:rsidP="00EB4F1C">
      <w:r w:rsidRPr="00EB4F1C">
        <w:rPr>
          <w:rFonts w:ascii="Verdana" w:eastAsia="Times New Roman" w:hAnsi="Verdana" w:cs="Times New Roman"/>
          <w:b/>
          <w:bCs/>
          <w:color w:val="000066"/>
          <w:sz w:val="17"/>
          <w:szCs w:val="17"/>
          <w:lang w:eastAsia="ru-RU"/>
        </w:rPr>
        <w:t>Поздравляем их с заслуженной победой и гордимся учеными нашего института!</w:t>
      </w:r>
      <w:r w:rsidRPr="00EB4F1C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EB4F1C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</w:p>
    <w:sectPr w:rsidR="00511172" w:rsidSect="00511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F1C"/>
    <w:rsid w:val="00511172"/>
    <w:rsid w:val="00EB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72"/>
  </w:style>
  <w:style w:type="paragraph" w:styleId="5">
    <w:name w:val="heading 5"/>
    <w:basedOn w:val="a"/>
    <w:link w:val="50"/>
    <w:uiPriority w:val="9"/>
    <w:qFormat/>
    <w:rsid w:val="00EB4F1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B4F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B4F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69EE8-5331-4BE6-9751-80897BB6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2025-03-04T06:29:00Z</dcterms:created>
  <dcterms:modified xsi:type="dcterms:W3CDTF">2025-03-04T06:33:00Z</dcterms:modified>
</cp:coreProperties>
</file>