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11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</w:tblPr>
      <w:tblGrid>
        <w:gridCol w:w="2250"/>
        <w:gridCol w:w="6410"/>
        <w:gridCol w:w="2590"/>
      </w:tblGrid>
      <w:tr w:rsidR="00EE32B1" w:rsidRPr="00EE32B1" w14:paraId="00A47A74" w14:textId="77777777" w:rsidTr="00EE32B1">
        <w:trPr>
          <w:tblCellSpacing w:w="0" w:type="dxa"/>
        </w:trPr>
        <w:tc>
          <w:tcPr>
            <w:tcW w:w="11250" w:type="dxa"/>
            <w:gridSpan w:val="3"/>
            <w:shd w:val="clear" w:color="auto" w:fill="F5F5F5"/>
            <w:vAlign w:val="center"/>
            <w:hideMark/>
          </w:tcPr>
          <w:p w14:paraId="0A380130" w14:textId="77777777" w:rsidR="00EE32B1" w:rsidRPr="00EE32B1" w:rsidRDefault="00EE32B1" w:rsidP="00EE32B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Диссертационный совет 24.1.163.01 при ИЯИ РАН</w:t>
            </w:r>
            <w:r w:rsidRPr="00EE32B1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br/>
              <w:t>25 сентября 2025 г.</w:t>
            </w:r>
          </w:p>
          <w:p w14:paraId="21923268" w14:textId="77777777" w:rsidR="00EE32B1" w:rsidRPr="00EE32B1" w:rsidRDefault="00EE32B1" w:rsidP="00EE32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Успешно защитили кандидатские диссертации:</w:t>
            </w:r>
          </w:p>
        </w:tc>
      </w:tr>
      <w:tr w:rsidR="00EE32B1" w:rsidRPr="00EE32B1" w14:paraId="62B07B32" w14:textId="77777777" w:rsidTr="00EE32B1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14:paraId="40FA703C" w14:textId="77777777" w:rsidR="00EE32B1" w:rsidRPr="00EE32B1" w:rsidRDefault="00EE32B1" w:rsidP="00EE32B1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 w14:anchorId="4A0EDB83">
                <v:rect id="_x0000_i1025" style="width:0;height:1.5pt" o:hralign="center" o:hrstd="t" o:hr="t" fillcolor="#a0a0a0" stroked="f"/>
              </w:pict>
            </w:r>
          </w:p>
        </w:tc>
      </w:tr>
      <w:tr w:rsidR="00EE32B1" w:rsidRPr="00EE32B1" w14:paraId="7335E78A" w14:textId="77777777" w:rsidTr="00EE32B1">
        <w:trPr>
          <w:tblCellSpacing w:w="0" w:type="dxa"/>
        </w:trPr>
        <w:tc>
          <w:tcPr>
            <w:tcW w:w="2250" w:type="dxa"/>
            <w:shd w:val="clear" w:color="auto" w:fill="F5F5F5"/>
            <w:vAlign w:val="center"/>
            <w:hideMark/>
          </w:tcPr>
          <w:p w14:paraId="27732AD2" w14:textId="77777777" w:rsidR="00EE32B1" w:rsidRPr="00EE32B1" w:rsidRDefault="00EE32B1" w:rsidP="00EE32B1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83E8539" w14:textId="77777777" w:rsidR="00EE32B1" w:rsidRPr="00EE32B1" w:rsidRDefault="00EE32B1" w:rsidP="00EE32B1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Тема диссертации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1898165" w14:textId="77777777" w:rsidR="00EE32B1" w:rsidRPr="00EE32B1" w:rsidRDefault="00EE32B1" w:rsidP="00EE32B1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Научный руководитель</w:t>
            </w:r>
          </w:p>
        </w:tc>
      </w:tr>
      <w:tr w:rsidR="00EE32B1" w:rsidRPr="00EE32B1" w14:paraId="0E9D1A4A" w14:textId="77777777" w:rsidTr="00EE32B1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14:paraId="76008FE4" w14:textId="77777777" w:rsidR="00EE32B1" w:rsidRPr="00EE32B1" w:rsidRDefault="00EE32B1" w:rsidP="00EE32B1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 w14:anchorId="37081153">
                <v:rect id="_x0000_i1026" style="width:0;height:1.5pt" o:hralign="center" o:hrstd="t" o:hr="t" fillcolor="#a0a0a0" stroked="f"/>
              </w:pict>
            </w:r>
          </w:p>
        </w:tc>
      </w:tr>
      <w:tr w:rsidR="00EE32B1" w:rsidRPr="00EE32B1" w14:paraId="02914AFC" w14:textId="77777777" w:rsidTr="00EE32B1">
        <w:trPr>
          <w:tblCellSpacing w:w="0" w:type="dxa"/>
        </w:trPr>
        <w:tc>
          <w:tcPr>
            <w:tcW w:w="2250" w:type="dxa"/>
            <w:shd w:val="clear" w:color="auto" w:fill="F5F5F5"/>
            <w:vAlign w:val="center"/>
            <w:hideMark/>
          </w:tcPr>
          <w:p w14:paraId="3C06311F" w14:textId="77777777" w:rsidR="00EE32B1" w:rsidRPr="00EE32B1" w:rsidRDefault="00EE32B1" w:rsidP="00EE32B1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proofErr w:type="spellStart"/>
            <w:r w:rsidRPr="00EE32B1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Вандеев</w:t>
            </w:r>
            <w:proofErr w:type="spellEnd"/>
            <w:r w:rsidRPr="00EE32B1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 Вячеслав Павлович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4973A7E" w14:textId="77777777" w:rsidR="00EE32B1" w:rsidRPr="00EE32B1" w:rsidRDefault="00EE32B1" w:rsidP="00EE32B1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proofErr w:type="spellStart"/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Пертурбативный</w:t>
            </w:r>
            <w:proofErr w:type="spellEnd"/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анализ </w:t>
            </w:r>
            <w:proofErr w:type="spellStart"/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телепараллельной</w:t>
            </w:r>
            <w:proofErr w:type="spellEnd"/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теории относительности </w:t>
            </w:r>
            <w:proofErr w:type="spellStart"/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Хаяши</w:t>
            </w:r>
            <w:proofErr w:type="spellEnd"/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- </w:t>
            </w:r>
            <w:proofErr w:type="spellStart"/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Ширафуджи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8ABD182" w14:textId="77777777" w:rsidR="00EE32B1" w:rsidRPr="00EE32B1" w:rsidRDefault="00EE32B1" w:rsidP="00EE32B1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Семенова Алла Николаевна</w:t>
            </w:r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,</w:t>
            </w:r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к.ф.-м.н.</w:t>
            </w:r>
          </w:p>
        </w:tc>
      </w:tr>
      <w:tr w:rsidR="00EE32B1" w:rsidRPr="00EE32B1" w14:paraId="2556AAF0" w14:textId="77777777" w:rsidTr="00EE32B1">
        <w:trPr>
          <w:tblCellSpacing w:w="0" w:type="dxa"/>
        </w:trPr>
        <w:tc>
          <w:tcPr>
            <w:tcW w:w="2250" w:type="dxa"/>
            <w:shd w:val="clear" w:color="auto" w:fill="F5F5F5"/>
            <w:vAlign w:val="center"/>
            <w:hideMark/>
          </w:tcPr>
          <w:p w14:paraId="1AF66876" w14:textId="77777777" w:rsidR="00EE32B1" w:rsidRPr="00EE32B1" w:rsidRDefault="00EE32B1" w:rsidP="00EE32B1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Калашников Дмитрий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A123236" w14:textId="77777777" w:rsidR="00EE32B1" w:rsidRPr="00EE32B1" w:rsidRDefault="00EE32B1" w:rsidP="00EE32B1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proofErr w:type="spellStart"/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Коллайдерные</w:t>
            </w:r>
            <w:proofErr w:type="spellEnd"/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эксперименты как окно в новую физику: предсказания для легких частиц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71D2D11" w14:textId="77777777" w:rsidR="00EE32B1" w:rsidRPr="00EE32B1" w:rsidRDefault="00EE32B1" w:rsidP="00EE32B1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Горбунов Дмитрий Сергеевич</w:t>
            </w:r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,</w:t>
            </w:r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д.ф.-м.н., чл.-к. РАН</w:t>
            </w:r>
          </w:p>
        </w:tc>
      </w:tr>
      <w:tr w:rsidR="00EE32B1" w:rsidRPr="00EE32B1" w14:paraId="551F6612" w14:textId="77777777" w:rsidTr="00EE32B1">
        <w:trPr>
          <w:tblCellSpacing w:w="0" w:type="dxa"/>
        </w:trPr>
        <w:tc>
          <w:tcPr>
            <w:tcW w:w="2250" w:type="dxa"/>
            <w:shd w:val="clear" w:color="auto" w:fill="F5F5F5"/>
            <w:vAlign w:val="center"/>
            <w:hideMark/>
          </w:tcPr>
          <w:p w14:paraId="08E870CA" w14:textId="77777777" w:rsidR="00EE32B1" w:rsidRPr="00EE32B1" w:rsidRDefault="00EE32B1" w:rsidP="00EE32B1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proofErr w:type="spellStart"/>
            <w:r w:rsidRPr="00EE32B1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Штенникова</w:t>
            </w:r>
            <w:proofErr w:type="spellEnd"/>
            <w:r w:rsidRPr="00EE32B1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 xml:space="preserve"> Арина Михайловна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3BA051" w14:textId="77777777" w:rsidR="00EE32B1" w:rsidRPr="00EE32B1" w:rsidRDefault="00EE32B1" w:rsidP="00EE32B1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Динамика космологических возмущений в теории </w:t>
            </w:r>
            <w:proofErr w:type="spellStart"/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Хорндески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822057" w14:textId="77777777" w:rsidR="00EE32B1" w:rsidRPr="00EE32B1" w:rsidRDefault="00EE32B1" w:rsidP="00EE32B1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  <w:t>Миронов Сергей Андреевич</w:t>
            </w:r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,</w:t>
            </w:r>
            <w:r w:rsidRPr="00EE32B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к.ф.-м.н.</w:t>
            </w:r>
          </w:p>
        </w:tc>
      </w:tr>
      <w:tr w:rsidR="00EE32B1" w:rsidRPr="00EE32B1" w14:paraId="3C58B08E" w14:textId="77777777" w:rsidTr="00EE32B1">
        <w:trPr>
          <w:tblCellSpacing w:w="0" w:type="dxa"/>
        </w:trPr>
        <w:tc>
          <w:tcPr>
            <w:tcW w:w="11250" w:type="dxa"/>
            <w:gridSpan w:val="3"/>
            <w:shd w:val="clear" w:color="auto" w:fill="F5F5F5"/>
            <w:vAlign w:val="center"/>
            <w:hideMark/>
          </w:tcPr>
          <w:p w14:paraId="309BB0C9" w14:textId="77777777" w:rsidR="00EE32B1" w:rsidRPr="00EE32B1" w:rsidRDefault="00EE32B1" w:rsidP="00EE32B1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ru-RU"/>
              </w:rPr>
              <w:t>Поздравляем защитившихся и их научных руководителей и</w:t>
            </w:r>
            <w:r w:rsidRPr="00EE32B1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ru-RU"/>
              </w:rPr>
              <w:br/>
            </w:r>
            <w:r w:rsidRPr="00EE32B1">
              <w:rPr>
                <w:rFonts w:ascii="Verdana" w:eastAsia="Times New Roman" w:hAnsi="Verdana" w:cs="Times New Roman"/>
                <w:b/>
                <w:bCs/>
                <w:color w:val="800000"/>
                <w:sz w:val="17"/>
                <w:szCs w:val="17"/>
                <w:lang w:eastAsia="ru-RU"/>
              </w:rPr>
              <w:br/>
              <w:t>желаем дальнейших успехов в науке, здоровья, счастья!</w:t>
            </w:r>
          </w:p>
          <w:p w14:paraId="5FD9DD3E" w14:textId="07605595" w:rsidR="00EE32B1" w:rsidRPr="00EE32B1" w:rsidRDefault="00EE32B1" w:rsidP="00EE32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EE32B1">
              <w:rPr>
                <w:rFonts w:ascii="Verdana" w:eastAsia="Times New Roman" w:hAnsi="Verdana" w:cs="Times New Roman"/>
                <w:noProof/>
                <w:color w:val="000066"/>
                <w:sz w:val="17"/>
                <w:szCs w:val="17"/>
                <w:lang w:eastAsia="ru-RU"/>
              </w:rPr>
              <w:drawing>
                <wp:inline distT="0" distB="0" distL="0" distR="0" wp14:anchorId="4B8D63BC" wp14:editId="10221A87">
                  <wp:extent cx="4581525" cy="485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985A4" w14:textId="77777777" w:rsidR="00EE32B1" w:rsidRPr="00EE32B1" w:rsidRDefault="00EE32B1" w:rsidP="00EE32B1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</w:p>
        </w:tc>
      </w:tr>
      <w:tr w:rsidR="00EE32B1" w:rsidRPr="00EE32B1" w14:paraId="3409881D" w14:textId="77777777" w:rsidTr="00EE32B1">
        <w:trPr>
          <w:tblCellSpacing w:w="0" w:type="dxa"/>
        </w:trPr>
        <w:tc>
          <w:tcPr>
            <w:tcW w:w="11250" w:type="dxa"/>
            <w:gridSpan w:val="3"/>
            <w:shd w:val="clear" w:color="auto" w:fill="F5F5F5"/>
            <w:vAlign w:val="center"/>
            <w:hideMark/>
          </w:tcPr>
          <w:p w14:paraId="317A1878" w14:textId="77777777" w:rsidR="00EE32B1" w:rsidRPr="00EE32B1" w:rsidRDefault="00EE32B1" w:rsidP="00EE32B1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</w:p>
        </w:tc>
      </w:tr>
    </w:tbl>
    <w:p w14:paraId="5395C3AB" w14:textId="77777777" w:rsidR="000B5E89" w:rsidRDefault="000B5E89"/>
    <w:sectPr w:rsidR="000B5E89" w:rsidSect="00EE32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B1"/>
    <w:rsid w:val="000B5E89"/>
    <w:rsid w:val="006C3EFC"/>
    <w:rsid w:val="00E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B7DA"/>
  <w15:chartTrackingRefBased/>
  <w15:docId w15:val="{47999D7C-12EC-41AA-B6A1-CA894784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E32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E32B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E3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32B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2025-08-20T11:51:00Z</dcterms:created>
  <dcterms:modified xsi:type="dcterms:W3CDTF">2025-08-20T12:53:00Z</dcterms:modified>
</cp:coreProperties>
</file>