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br/>
        <w:t> </w:t>
      </w:r>
    </w:p>
    <w:p w:rsidR="00E15604" w:rsidRDefault="00E15604" w:rsidP="00E1560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proofErr w:type="gramStart"/>
      <w:r>
        <w:rPr>
          <w:b/>
          <w:bCs/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proofErr w:type="gramStart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21.07.2010 № 925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11.04.2014 № 226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Президента Российской Федерации </w:t>
      </w:r>
      <w:hyperlink r:id="rId2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 xml:space="preserve"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</w:t>
      </w:r>
      <w:r>
        <w:rPr>
          <w:color w:val="333333"/>
          <w:sz w:val="27"/>
          <w:szCs w:val="27"/>
        </w:rPr>
        <w:lastRenderedPageBreak/>
        <w:t>следующие функции: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11.04.2014  № 226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 (далее - требования к служебному поведению);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 </w:t>
      </w:r>
      <w:hyperlink r:id="rId2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2002 г. № 885</w:t>
        </w:r>
      </w:hyperlink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</w:t>
      </w:r>
      <w:proofErr w:type="gramEnd"/>
      <w:r>
        <w:rPr>
          <w:color w:val="333333"/>
          <w:sz w:val="27"/>
          <w:szCs w:val="27"/>
        </w:rPr>
        <w:t xml:space="preserve">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proofErr w:type="gramStart"/>
      <w:r>
        <w:rPr>
          <w:rStyle w:val="ed"/>
          <w:color w:val="1111EE"/>
          <w:sz w:val="27"/>
          <w:szCs w:val="27"/>
        </w:rPr>
        <w:t>з</w:t>
      </w:r>
      <w:proofErr w:type="spellEnd"/>
      <w:r>
        <w:rPr>
          <w:rStyle w:val="ed"/>
          <w:color w:val="1111EE"/>
          <w:sz w:val="27"/>
          <w:szCs w:val="27"/>
        </w:rPr>
        <w:t>) 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соответствии</w:t>
      </w:r>
      <w:proofErr w:type="gramEnd"/>
      <w:r>
        <w:rPr>
          <w:rStyle w:val="ed"/>
          <w:color w:val="1111EE"/>
          <w:sz w:val="27"/>
          <w:szCs w:val="27"/>
        </w:rPr>
        <w:t xml:space="preserve"> с нормативными правовыми актами Российской Федерации, проверки соблюдения </w:t>
      </w:r>
      <w:r>
        <w:rPr>
          <w:rStyle w:val="ed"/>
          <w:color w:val="1111EE"/>
          <w:sz w:val="27"/>
          <w:szCs w:val="27"/>
        </w:rPr>
        <w:lastRenderedPageBreak/>
        <w:t>федеральными государственными служащими требований к служебному поведению;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19.09.2017 № 431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</w:t>
      </w:r>
      <w:proofErr w:type="gramEnd"/>
      <w:r>
        <w:rPr>
          <w:rStyle w:val="ed"/>
          <w:color w:val="1111EE"/>
          <w:sz w:val="27"/>
          <w:szCs w:val="27"/>
        </w:rPr>
        <w:t xml:space="preserve"> информации;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 - Указ 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11.04.2014 г. № 226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указов Президента Российской Федерации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28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м) 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 (В редакции Указа Президента Российской Федерации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Руководителям федеральных государственных органов, названных в разделе II перечня должностей, утвержденного Указом Президента Российской Федерации </w:t>
      </w:r>
      <w:hyperlink r:id="rId3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proofErr w:type="gramStart"/>
      <w:r>
        <w:rPr>
          <w:color w:val="333333"/>
          <w:sz w:val="27"/>
          <w:szCs w:val="27"/>
        </w:rPr>
        <w:t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 </w:t>
      </w:r>
      <w:hyperlink r:id="rId3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560</w:t>
        </w:r>
      </w:hyperlink>
      <w:r>
        <w:rPr>
          <w:color w:val="333333"/>
          <w:sz w:val="27"/>
          <w:szCs w:val="27"/>
        </w:rPr>
        <w:t> 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Управлением Президента Российской Федерации по вопросам государственной службы, кадров и противодействия</w:t>
      </w:r>
      <w:proofErr w:type="gramEnd"/>
      <w:r>
        <w:rPr>
          <w:rStyle w:val="edx"/>
          <w:color w:val="1111EE"/>
          <w:sz w:val="27"/>
          <w:szCs w:val="27"/>
          <w:shd w:val="clear" w:color="auto" w:fill="F0F0F0"/>
        </w:rPr>
        <w:t xml:space="preserve"> коррупции</w:t>
      </w:r>
      <w:r>
        <w:rPr>
          <w:color w:val="333333"/>
          <w:sz w:val="27"/>
          <w:szCs w:val="27"/>
        </w:rPr>
        <w:t> 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 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3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 </w:t>
      </w:r>
      <w:r>
        <w:rPr>
          <w:rStyle w:val="ed"/>
          <w:color w:val="1111EE"/>
          <w:sz w:val="27"/>
          <w:szCs w:val="27"/>
        </w:rPr>
        <w:t>сведений (в части</w:t>
      </w:r>
      <w:proofErr w:type="gramEnd"/>
      <w:r>
        <w:rPr>
          <w:rStyle w:val="ed"/>
          <w:color w:val="1111EE"/>
          <w:sz w:val="27"/>
          <w:szCs w:val="27"/>
        </w:rPr>
        <w:t xml:space="preserve">, </w:t>
      </w:r>
      <w:proofErr w:type="gramStart"/>
      <w:r>
        <w:rPr>
          <w:rStyle w:val="ed"/>
          <w:color w:val="1111EE"/>
          <w:sz w:val="27"/>
          <w:szCs w:val="27"/>
        </w:rPr>
        <w:t>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 </w:t>
      </w:r>
      <w:hyperlink r:id="rId3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</w:t>
        </w:r>
        <w:proofErr w:type="gramEnd"/>
        <w:r>
          <w:rPr>
            <w:rStyle w:val="cmd"/>
            <w:color w:val="1111EE"/>
            <w:sz w:val="27"/>
            <w:szCs w:val="27"/>
            <w:u w:val="single"/>
          </w:rPr>
          <w:t>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7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</w:t>
      </w:r>
      <w:proofErr w:type="spellStart"/>
      <w:r>
        <w:rPr>
          <w:color w:val="333333"/>
          <w:sz w:val="27"/>
          <w:szCs w:val="27"/>
        </w:rPr>
        <w:t>оперативно-разыскных</w:t>
      </w:r>
      <w:proofErr w:type="spellEnd"/>
      <w:r>
        <w:rPr>
          <w:color w:val="333333"/>
          <w:sz w:val="27"/>
          <w:szCs w:val="27"/>
        </w:rPr>
        <w:t xml:space="preserve"> мероприятий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3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3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7. Правительству Российской Федерации: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4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июня 1998 г. № 641</w:t>
        </w:r>
      </w:hyperlink>
      <w:r>
        <w:rPr>
          <w:color w:val="333333"/>
          <w:sz w:val="27"/>
          <w:szCs w:val="27"/>
        </w:rPr>
        <w:t> 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пункта 2 Указа Президента Российской Федерации </w:t>
      </w:r>
      <w:hyperlink r:id="rId4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мая 1999 г. № 680</w:t>
        </w:r>
      </w:hyperlink>
      <w:r>
        <w:rPr>
          <w:color w:val="333333"/>
          <w:sz w:val="27"/>
          <w:szCs w:val="27"/>
        </w:rPr>
        <w:t> 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9 приложения № 1 к Указу Президента Российской Федерации </w:t>
      </w:r>
      <w:hyperlink r:id="rId4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июня 2005 г. № 736</w:t>
        </w:r>
      </w:hyperlink>
      <w:r>
        <w:rPr>
          <w:color w:val="333333"/>
          <w:sz w:val="27"/>
          <w:szCs w:val="27"/>
        </w:rPr>
        <w:t> 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1065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1065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proofErr w:type="gramStart"/>
      <w:r>
        <w:rPr>
          <w:b/>
          <w:bCs/>
          <w:color w:val="333333"/>
          <w:sz w:val="27"/>
          <w:szCs w:val="27"/>
        </w:rPr>
        <w:lastRenderedPageBreak/>
        <w:t>ПОЛОЖЕНИЕ</w:t>
      </w:r>
      <w:r>
        <w:rPr>
          <w:b/>
          <w:bCs/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proofErr w:type="gramStart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4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25.04.2022 № 232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</w:t>
      </w:r>
      <w:proofErr w:type="gramEnd"/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5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 </w:t>
      </w:r>
      <w:r>
        <w:rPr>
          <w:rStyle w:val="ed"/>
          <w:color w:val="1111EE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в соответствии с Указом Президента Российской Федерации </w:t>
      </w:r>
      <w:hyperlink r:id="rId5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: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государственными служащими (далее - государственные служащие) </w:t>
      </w:r>
      <w:r>
        <w:rPr>
          <w:rStyle w:val="ed"/>
          <w:color w:val="1111EE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>;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в) соблюдения государственными служащими в течение 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</w:t>
      </w:r>
      <w:proofErr w:type="gramStart"/>
      <w:r>
        <w:rPr>
          <w:rStyle w:val="ed"/>
          <w:color w:val="1111EE"/>
          <w:sz w:val="27"/>
          <w:szCs w:val="27"/>
        </w:rPr>
        <w:t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соответствии</w:t>
      </w:r>
      <w:proofErr w:type="gramEnd"/>
      <w:r>
        <w:rPr>
          <w:rStyle w:val="ed"/>
          <w:color w:val="1111EE"/>
          <w:sz w:val="27"/>
          <w:szCs w:val="27"/>
        </w:rPr>
        <w:t xml:space="preserve"> с нормативными правовыми актами Российской Федерации.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15.07.2015  № 364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 </w:t>
      </w:r>
      <w:r>
        <w:rPr>
          <w:rStyle w:val="ed"/>
          <w:color w:val="1111EE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x"/>
          <w:color w:val="1111EE"/>
          <w:sz w:val="27"/>
          <w:szCs w:val="27"/>
          <w:shd w:val="clear" w:color="auto" w:fill="F0F0F0"/>
        </w:rPr>
        <w:t>Управление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 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указов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26.06.2023 № 474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rPr>
          <w:color w:val="333333"/>
          <w:sz w:val="27"/>
          <w:szCs w:val="27"/>
        </w:rPr>
        <w:t xml:space="preserve"> Российской Федерации, а также сведений, представляемых </w:t>
      </w:r>
      <w:r>
        <w:rPr>
          <w:color w:val="333333"/>
          <w:sz w:val="27"/>
          <w:szCs w:val="27"/>
        </w:rPr>
        <w:lastRenderedPageBreak/>
        <w:t>указанными гражданами в соответствии с нормативными правовыми актами Российской Федерации;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 (Дополнение пунктом - Указ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Проверка, предусмотренная пунктом 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 </w:t>
      </w:r>
      <w:r>
        <w:rPr>
          <w:rStyle w:val="ed"/>
          <w:color w:val="1111EE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</w:t>
      </w:r>
      <w:r>
        <w:rPr>
          <w:color w:val="333333"/>
          <w:sz w:val="27"/>
          <w:szCs w:val="27"/>
        </w:rPr>
        <w:lastRenderedPageBreak/>
        <w:t>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</w:t>
      </w:r>
      <w:proofErr w:type="spellStart"/>
      <w:r>
        <w:rPr>
          <w:color w:val="333333"/>
          <w:sz w:val="27"/>
          <w:szCs w:val="27"/>
        </w:rPr>
        <w:t>оперативно-разыскной</w:t>
      </w:r>
      <w:proofErr w:type="spellEnd"/>
      <w:r>
        <w:rPr>
          <w:color w:val="333333"/>
          <w:sz w:val="27"/>
          <w:szCs w:val="27"/>
        </w:rPr>
        <w:t xml:space="preserve">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Соответствующие подразделения федеральных органов исполнительной власти, уполномоченных на осуществление </w:t>
      </w:r>
      <w:proofErr w:type="spellStart"/>
      <w:r>
        <w:rPr>
          <w:color w:val="333333"/>
          <w:sz w:val="27"/>
          <w:szCs w:val="27"/>
        </w:rPr>
        <w:t>оперативно-разыскной</w:t>
      </w:r>
      <w:proofErr w:type="spellEnd"/>
      <w:r>
        <w:rPr>
          <w:color w:val="333333"/>
          <w:sz w:val="27"/>
          <w:szCs w:val="27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</w:t>
      </w:r>
      <w:r>
        <w:rPr>
          <w:color w:val="333333"/>
          <w:sz w:val="27"/>
          <w:szCs w:val="27"/>
        </w:rPr>
        <w:lastRenderedPageBreak/>
        <w:t>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rPr>
          <w:color w:val="333333"/>
          <w:sz w:val="27"/>
          <w:szCs w:val="27"/>
        </w:rPr>
        <w:t xml:space="preserve"> правовыми актами Российской Федерации;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(Пункт утратил силу - Указ Президента Российской Федерации </w:t>
      </w:r>
      <w:hyperlink r:id="rId71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</w:t>
      </w:r>
      <w:proofErr w:type="gramStart"/>
      <w:r>
        <w:rPr>
          <w:rStyle w:val="w9"/>
          <w:color w:val="0000AF"/>
          <w:sz w:val="17"/>
          <w:szCs w:val="17"/>
        </w:rPr>
        <w:t>1</w:t>
      </w:r>
      <w:proofErr w:type="gramEnd"/>
      <w:r>
        <w:rPr>
          <w:rStyle w:val="ed"/>
          <w:color w:val="1111EE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подпунктом - Указ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Общественной палатой Российской Федерации;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75" w:tgtFrame="contents" w:history="1">
        <w:r>
          <w:rPr>
            <w:rStyle w:val="a4"/>
            <w:color w:val="1C1CD6"/>
            <w:sz w:val="27"/>
            <w:szCs w:val="27"/>
          </w:rPr>
          <w:t>от 01.07.2010  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самостоятельно;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путем направления запроса в федеральные органы исполнительной власти, уполномоченные на осуществление </w:t>
      </w:r>
      <w:proofErr w:type="spellStart"/>
      <w:r>
        <w:rPr>
          <w:color w:val="333333"/>
          <w:sz w:val="27"/>
          <w:szCs w:val="27"/>
        </w:rPr>
        <w:t>оперативно-разыскной</w:t>
      </w:r>
      <w:proofErr w:type="spellEnd"/>
      <w:r>
        <w:rPr>
          <w:color w:val="333333"/>
          <w:sz w:val="27"/>
          <w:szCs w:val="27"/>
        </w:rPr>
        <w:t xml:space="preserve"> деятельности,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7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7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rPr>
          <w:color w:val="333333"/>
          <w:sz w:val="27"/>
          <w:szCs w:val="27"/>
        </w:rPr>
        <w:t>жб впр</w:t>
      </w:r>
      <w:proofErr w:type="gramEnd"/>
      <w:r>
        <w:rPr>
          <w:color w:val="333333"/>
          <w:sz w:val="27"/>
          <w:szCs w:val="27"/>
        </w:rPr>
        <w:t>аве: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 или государственным служащим </w:t>
      </w:r>
      <w:r>
        <w:rPr>
          <w:rStyle w:val="ed"/>
          <w:color w:val="1111EE"/>
          <w:sz w:val="27"/>
          <w:szCs w:val="27"/>
        </w:rPr>
        <w:t>сведения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 или государственного служащего пояснения по представленным им </w:t>
      </w:r>
      <w:r>
        <w:rPr>
          <w:rStyle w:val="ed"/>
          <w:color w:val="1111EE"/>
          <w:sz w:val="27"/>
          <w:szCs w:val="27"/>
        </w:rPr>
        <w:t>сведениям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направлять в установленном порядке</w:t>
      </w:r>
      <w:r>
        <w:rPr>
          <w:rStyle w:val="ed"/>
          <w:color w:val="1111EE"/>
          <w:sz w:val="27"/>
          <w:szCs w:val="27"/>
        </w:rPr>
        <w:t>, в том числе с использованием государственной информационной системы в области противодействия коррупции "Посейдон" (далее - система "Посейдон"),</w:t>
      </w:r>
      <w:r>
        <w:rPr>
          <w:color w:val="333333"/>
          <w:sz w:val="27"/>
          <w:szCs w:val="27"/>
        </w:rPr>
        <w:t> запрос </w:t>
      </w:r>
      <w:r>
        <w:rPr>
          <w:rStyle w:val="ed"/>
          <w:color w:val="1111EE"/>
          <w:sz w:val="27"/>
          <w:szCs w:val="27"/>
        </w:rPr>
        <w:t xml:space="preserve">(кроме запросов, касающихся осуществления </w:t>
      </w:r>
      <w:proofErr w:type="spellStart"/>
      <w:r>
        <w:rPr>
          <w:rStyle w:val="ed"/>
          <w:color w:val="1111EE"/>
          <w:sz w:val="27"/>
          <w:szCs w:val="27"/>
        </w:rPr>
        <w:t>оперативно-разыскной</w:t>
      </w:r>
      <w:proofErr w:type="spellEnd"/>
      <w:r>
        <w:rPr>
          <w:rStyle w:val="ed"/>
          <w:color w:val="1111EE"/>
          <w:sz w:val="27"/>
          <w:szCs w:val="27"/>
        </w:rPr>
        <w:t xml:space="preserve">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80" w:tgtFrame="contents" w:history="1">
        <w:r>
          <w:rPr>
            <w:rStyle w:val="a4"/>
            <w:color w:val="1C1CD6"/>
            <w:sz w:val="27"/>
            <w:szCs w:val="27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81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lastRenderedPageBreak/>
        <w:t>д</w:t>
      </w:r>
      <w:proofErr w:type="spellEnd"/>
      <w:r>
        <w:rPr>
          <w:color w:val="333333"/>
          <w:sz w:val="27"/>
          <w:szCs w:val="27"/>
        </w:rPr>
        <w:t>) наводить справки у физических лиц и получать от них информацию с их согласия</w:t>
      </w:r>
      <w:r>
        <w:rPr>
          <w:rStyle w:val="ed"/>
          <w:color w:val="1111EE"/>
          <w:sz w:val="27"/>
          <w:szCs w:val="27"/>
        </w:rPr>
        <w:t>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8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Указа Президента Российской Федерации </w:t>
      </w:r>
      <w:hyperlink r:id="rId83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нормативный правовой акт, на основании которого направляется запрос;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1111EE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> 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color w:val="333333"/>
          <w:sz w:val="27"/>
          <w:szCs w:val="27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84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color w:val="333333"/>
          <w:sz w:val="27"/>
          <w:szCs w:val="27"/>
        </w:rPr>
        <w:t>д</w:t>
      </w:r>
      <w:proofErr w:type="spellEnd"/>
      <w:r>
        <w:rPr>
          <w:color w:val="333333"/>
          <w:sz w:val="27"/>
          <w:szCs w:val="27"/>
        </w:rPr>
        <w:t>) срок представления запрашиваемых сведений;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</w:t>
      </w:r>
      <w:proofErr w:type="gramStart"/>
      <w:r>
        <w:rPr>
          <w:rStyle w:val="w9"/>
          <w:color w:val="0000AF"/>
          <w:sz w:val="17"/>
          <w:szCs w:val="17"/>
        </w:rPr>
        <w:t>1</w:t>
      </w:r>
      <w:proofErr w:type="gramEnd"/>
      <w:r>
        <w:rPr>
          <w:rStyle w:val="ed"/>
          <w:color w:val="1111EE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(Дополнение подпунктом - Указ Президента Российской Федерации </w:t>
      </w:r>
      <w:hyperlink r:id="rId85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17. В запросе о проведении </w:t>
      </w:r>
      <w:proofErr w:type="spellStart"/>
      <w:r>
        <w:rPr>
          <w:color w:val="333333"/>
          <w:sz w:val="27"/>
          <w:szCs w:val="27"/>
        </w:rPr>
        <w:t>оперативно-разыскных</w:t>
      </w:r>
      <w:proofErr w:type="spellEnd"/>
      <w:r>
        <w:rPr>
          <w:color w:val="333333"/>
          <w:sz w:val="27"/>
          <w:szCs w:val="27"/>
        </w:rPr>
        <w:t xml:space="preserve"> мероприятий </w:t>
      </w:r>
      <w:r>
        <w:rPr>
          <w:rStyle w:val="ed"/>
          <w:color w:val="1111EE"/>
          <w:sz w:val="27"/>
          <w:szCs w:val="27"/>
        </w:rPr>
        <w:t>(</w:t>
      </w:r>
      <w:proofErr w:type="gramStart"/>
      <w:r>
        <w:rPr>
          <w:rStyle w:val="ed"/>
          <w:color w:val="1111EE"/>
          <w:sz w:val="27"/>
          <w:szCs w:val="27"/>
        </w:rPr>
        <w:t>направленном</w:t>
      </w:r>
      <w:proofErr w:type="gramEnd"/>
      <w:r>
        <w:rPr>
          <w:rStyle w:val="ed"/>
          <w:color w:val="1111EE"/>
          <w:sz w:val="27"/>
          <w:szCs w:val="27"/>
        </w:rPr>
        <w:t xml:space="preserve"> в том числе с использованием системы "Посейдон")</w:t>
      </w:r>
      <w:r>
        <w:rPr>
          <w:color w:val="333333"/>
          <w:sz w:val="27"/>
          <w:szCs w:val="27"/>
        </w:rPr>
        <w:t>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 </w:t>
      </w:r>
      <w:r>
        <w:rPr>
          <w:rStyle w:val="ed"/>
          <w:color w:val="1111EE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> Федерального закона </w:t>
      </w:r>
      <w:hyperlink r:id="rId86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87" w:tgtFrame="contents" w:history="1">
        <w:r>
          <w:rPr>
            <w:rStyle w:val="a4"/>
            <w:color w:val="1C1CD6"/>
            <w:sz w:val="27"/>
            <w:szCs w:val="27"/>
          </w:rPr>
          <w:t>от </w:t>
        </w:r>
        <w:proofErr w:type="gramStart"/>
        <w:r>
          <w:rPr>
            <w:rStyle w:val="a4"/>
            <w:color w:val="1C1CD6"/>
            <w:sz w:val="27"/>
            <w:szCs w:val="27"/>
          </w:rPr>
          <w:t>13.03.2012 № 297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88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proofErr w:type="gramEnd"/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18. Запросы, 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 </w:t>
      </w: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 </w:t>
      </w:r>
      <w:hyperlink r:id="rId89" w:tgtFrame="contents" w:history="1">
        <w:r>
          <w:rPr>
            <w:rStyle w:val="a4"/>
            <w:color w:val="1C1CD6"/>
            <w:sz w:val="27"/>
            <w:szCs w:val="27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90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</w:t>
      </w:r>
      <w:proofErr w:type="spellStart"/>
      <w:r>
        <w:rPr>
          <w:color w:val="333333"/>
          <w:sz w:val="27"/>
          <w:szCs w:val="27"/>
        </w:rPr>
        <w:t>оперативно-разыскной</w:t>
      </w:r>
      <w:proofErr w:type="spellEnd"/>
      <w:r>
        <w:rPr>
          <w:color w:val="333333"/>
          <w:sz w:val="27"/>
          <w:szCs w:val="27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</w:t>
      </w:r>
      <w:proofErr w:type="gramStart"/>
      <w:r>
        <w:rPr>
          <w:rStyle w:val="ed"/>
          <w:color w:val="1111EE"/>
          <w:sz w:val="27"/>
          <w:szCs w:val="27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(Дополнение пунктом - Указ Президента Российской Федерации </w:t>
      </w:r>
      <w:hyperlink r:id="rId91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 (В редакции указов Президента Российской Федерации </w:t>
      </w:r>
      <w:hyperlink r:id="rId92" w:tgtFrame="contents" w:history="1">
        <w:r>
          <w:rPr>
            <w:rStyle w:val="a4"/>
            <w:color w:val="1C1CD6"/>
            <w:sz w:val="27"/>
            <w:szCs w:val="27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</w:rPr>
        <w:t>, </w:t>
      </w:r>
      <w:hyperlink r:id="rId93" w:tgtFrame="contents" w:history="1">
        <w:r>
          <w:rPr>
            <w:rStyle w:val="a4"/>
            <w:color w:val="1C1CD6"/>
            <w:sz w:val="27"/>
            <w:szCs w:val="27"/>
          </w:rPr>
          <w:t>от 25.04.2022 № 232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19. Запросы о проведении </w:t>
      </w:r>
      <w:proofErr w:type="spellStart"/>
      <w:r>
        <w:rPr>
          <w:color w:val="333333"/>
          <w:sz w:val="27"/>
          <w:szCs w:val="27"/>
        </w:rPr>
        <w:t>оперативно-разыскных</w:t>
      </w:r>
      <w:proofErr w:type="spellEnd"/>
      <w:r>
        <w:rPr>
          <w:color w:val="333333"/>
          <w:sz w:val="27"/>
          <w:szCs w:val="27"/>
        </w:rPr>
        <w:t xml:space="preserve"> мероприятий исполняются федеральными органами исполнительной власти, уполномоченными на осуществление </w:t>
      </w:r>
      <w:proofErr w:type="spellStart"/>
      <w:r>
        <w:rPr>
          <w:color w:val="333333"/>
          <w:sz w:val="27"/>
          <w:szCs w:val="27"/>
        </w:rPr>
        <w:t>оперативно-разыскной</w:t>
      </w:r>
      <w:proofErr w:type="spellEnd"/>
      <w:r>
        <w:rPr>
          <w:color w:val="333333"/>
          <w:sz w:val="27"/>
          <w:szCs w:val="27"/>
        </w:rPr>
        <w:t xml:space="preserve"> деятельности, и их территориальными </w:t>
      </w:r>
      <w:proofErr w:type="gramStart"/>
      <w:r>
        <w:rPr>
          <w:color w:val="333333"/>
          <w:sz w:val="27"/>
          <w:szCs w:val="27"/>
        </w:rPr>
        <w:t>органами</w:t>
      </w:r>
      <w:proofErr w:type="gramEnd"/>
      <w:r>
        <w:rPr>
          <w:color w:val="333333"/>
          <w:sz w:val="27"/>
          <w:szCs w:val="27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При проведении </w:t>
      </w:r>
      <w:proofErr w:type="spellStart"/>
      <w:r>
        <w:rPr>
          <w:color w:val="333333"/>
          <w:sz w:val="27"/>
          <w:szCs w:val="27"/>
        </w:rPr>
        <w:t>оперативно-разыскных</w:t>
      </w:r>
      <w:proofErr w:type="spellEnd"/>
      <w:r>
        <w:rPr>
          <w:color w:val="333333"/>
          <w:sz w:val="27"/>
          <w:szCs w:val="27"/>
        </w:rPr>
        <w:t xml:space="preserve"> мероприятий по запросам не могут осуществляться действия, указанные в пунктах 8 - 11 части первой статьи 6 Федерального закона </w:t>
      </w:r>
      <w:hyperlink r:id="rId94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21. Государственные органы (включая федеральные органы исполнительной власти, уполномоченные на осуществление </w:t>
      </w:r>
      <w:proofErr w:type="spellStart"/>
      <w:r>
        <w:rPr>
          <w:color w:val="333333"/>
          <w:sz w:val="27"/>
          <w:szCs w:val="27"/>
        </w:rPr>
        <w:t>оперативно-разыскной</w:t>
      </w:r>
      <w:proofErr w:type="spellEnd"/>
      <w:r>
        <w:rPr>
          <w:color w:val="333333"/>
          <w:sz w:val="27"/>
          <w:szCs w:val="27"/>
        </w:rPr>
        <w:t xml:space="preserve"> деятельности, и их территориальные органы) и организации, их </w:t>
      </w:r>
      <w:r>
        <w:rPr>
          <w:color w:val="333333"/>
          <w:sz w:val="27"/>
          <w:szCs w:val="27"/>
        </w:rPr>
        <w:lastRenderedPageBreak/>
        <w:t>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  <w:proofErr w:type="gramEnd"/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5" w:tgtFrame="contents" w:history="1">
        <w:r>
          <w:rPr>
            <w:rStyle w:val="a4"/>
            <w:color w:val="1C1CD6"/>
            <w:sz w:val="27"/>
            <w:szCs w:val="27"/>
          </w:rPr>
          <w:t>от 09.08.2018  № 475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об отсутствии оснований для применения к государственному служащему мер юридической ответственности;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spellStart"/>
      <w:r>
        <w:rPr>
          <w:rStyle w:val="ed"/>
          <w:color w:val="1111EE"/>
          <w:sz w:val="27"/>
          <w:szCs w:val="27"/>
        </w:rPr>
        <w:t>д</w:t>
      </w:r>
      <w:proofErr w:type="spellEnd"/>
      <w:r>
        <w:rPr>
          <w:rStyle w:val="ed"/>
          <w:color w:val="1111EE"/>
          <w:sz w:val="27"/>
          <w:szCs w:val="27"/>
        </w:rPr>
        <w:t>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6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</w:t>
      </w:r>
      <w:proofErr w:type="gramStart"/>
      <w:r>
        <w:rPr>
          <w:color w:val="333333"/>
          <w:sz w:val="27"/>
          <w:szCs w:val="27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rPr>
          <w:color w:val="333333"/>
          <w:sz w:val="27"/>
          <w:szCs w:val="27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30. При установлении в ходе проверки обстоятельств, свидетельствующих о наличии признаков преступления или административного правонарушения, </w:t>
      </w:r>
      <w:r>
        <w:rPr>
          <w:color w:val="333333"/>
          <w:sz w:val="27"/>
          <w:szCs w:val="27"/>
        </w:rPr>
        <w:lastRenderedPageBreak/>
        <w:t>материалы об этом представляются в государственные органы в соответствии с их компетенцией.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применить к государственному служащему меры юридической ответственности;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97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 </w:t>
      </w:r>
      <w:hyperlink r:id="rId9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E15604" w:rsidRDefault="00E15604" w:rsidP="00E1560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D1E46" w:rsidRDefault="002D1E46"/>
    <w:sectPr w:rsidR="002D1E46" w:rsidSect="002D1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604"/>
    <w:rsid w:val="002D1E46"/>
    <w:rsid w:val="00E1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E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E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E15604"/>
  </w:style>
  <w:style w:type="character" w:customStyle="1" w:styleId="cmd">
    <w:name w:val="cmd"/>
    <w:basedOn w:val="a0"/>
    <w:rsid w:val="00E15604"/>
  </w:style>
  <w:style w:type="character" w:styleId="a4">
    <w:name w:val="Hyperlink"/>
    <w:basedOn w:val="a0"/>
    <w:uiPriority w:val="99"/>
    <w:semiHidden/>
    <w:unhideWhenUsed/>
    <w:rsid w:val="00E15604"/>
    <w:rPr>
      <w:color w:val="0000FF"/>
      <w:u w:val="single"/>
    </w:rPr>
  </w:style>
  <w:style w:type="character" w:customStyle="1" w:styleId="mark">
    <w:name w:val="mark"/>
    <w:basedOn w:val="a0"/>
    <w:rsid w:val="00E15604"/>
  </w:style>
  <w:style w:type="character" w:customStyle="1" w:styleId="ed">
    <w:name w:val="ed"/>
    <w:basedOn w:val="a0"/>
    <w:rsid w:val="00E15604"/>
  </w:style>
  <w:style w:type="character" w:customStyle="1" w:styleId="edx">
    <w:name w:val="edx"/>
    <w:basedOn w:val="a0"/>
    <w:rsid w:val="00E15604"/>
  </w:style>
  <w:style w:type="paragraph" w:customStyle="1" w:styleId="i">
    <w:name w:val="i"/>
    <w:basedOn w:val="a"/>
    <w:rsid w:val="00E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E15604"/>
  </w:style>
  <w:style w:type="paragraph" w:customStyle="1" w:styleId="s">
    <w:name w:val="s"/>
    <w:basedOn w:val="a"/>
    <w:rsid w:val="00E1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E15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=&amp;prevDoc=102132591&amp;backlink=1&amp;&amp;nd=102348935" TargetMode="External"/><Relationship Id="rId21" Type="http://schemas.openxmlformats.org/officeDocument/2006/relationships/hyperlink" Target="http://pravo.gov.ru/proxy/ips/?docbody=&amp;prevDoc=102132591&amp;backlink=1&amp;&amp;nd=102348935" TargetMode="External"/><Relationship Id="rId34" Type="http://schemas.openxmlformats.org/officeDocument/2006/relationships/hyperlink" Target="http://pravo.gov.ru/proxy/ips/?docbody=&amp;prevDoc=102132591&amp;backlink=1&amp;&amp;nd=102169522" TargetMode="External"/><Relationship Id="rId42" Type="http://schemas.openxmlformats.org/officeDocument/2006/relationships/hyperlink" Target="http://pravo.gov.ru/proxy/ips/?docbody=&amp;prevDoc=102132591&amp;backlink=1&amp;&amp;nd=102059929" TargetMode="External"/><Relationship Id="rId47" Type="http://schemas.openxmlformats.org/officeDocument/2006/relationships/hyperlink" Target="http://pravo.gov.ru/proxy/ips/?docbody=&amp;prevDoc=102132591&amp;backlink=1&amp;&amp;nd=102164304" TargetMode="External"/><Relationship Id="rId50" Type="http://schemas.openxmlformats.org/officeDocument/2006/relationships/hyperlink" Target="http://pravo.gov.ru/proxy/ips/?docbody=&amp;prevDoc=102132591&amp;backlink=1&amp;&amp;nd=102368620" TargetMode="External"/><Relationship Id="rId55" Type="http://schemas.openxmlformats.org/officeDocument/2006/relationships/hyperlink" Target="http://pravo.gov.ru/proxy/ips/?docbody=&amp;prevDoc=102132591&amp;backlink=1&amp;&amp;nd=603002139" TargetMode="External"/><Relationship Id="rId63" Type="http://schemas.openxmlformats.org/officeDocument/2006/relationships/hyperlink" Target="http://pravo.gov.ru/proxy/ips/?docbody=&amp;prevDoc=102132591&amp;backlink=1&amp;&amp;nd=102154482" TargetMode="External"/><Relationship Id="rId68" Type="http://schemas.openxmlformats.org/officeDocument/2006/relationships/hyperlink" Target="http://pravo.gov.ru/proxy/ips/?docbody=&amp;prevDoc=102132591&amp;backlink=1&amp;&amp;nd=102164304" TargetMode="External"/><Relationship Id="rId76" Type="http://schemas.openxmlformats.org/officeDocument/2006/relationships/hyperlink" Target="http://pravo.gov.ru/proxy/ips/?docbody=&amp;prevDoc=102132591&amp;backlink=1&amp;&amp;nd=102037058" TargetMode="External"/><Relationship Id="rId84" Type="http://schemas.openxmlformats.org/officeDocument/2006/relationships/hyperlink" Target="http://pravo.gov.ru/proxy/ips/?docbody=&amp;prevDoc=102132591&amp;backlink=1&amp;&amp;nd=102164304" TargetMode="External"/><Relationship Id="rId89" Type="http://schemas.openxmlformats.org/officeDocument/2006/relationships/hyperlink" Target="http://pravo.gov.ru/proxy/ips/?docbody=&amp;prevDoc=102132591&amp;backlink=1&amp;&amp;nd=102164304" TargetMode="External"/><Relationship Id="rId97" Type="http://schemas.openxmlformats.org/officeDocument/2006/relationships/hyperlink" Target="http://pravo.gov.ru/proxy/ips/?docbody=&amp;prevDoc=102132591&amp;backlink=1&amp;&amp;nd=102154482" TargetMode="External"/><Relationship Id="rId7" Type="http://schemas.openxmlformats.org/officeDocument/2006/relationships/hyperlink" Target="http://pravo.gov.ru/proxy/ips/?docbody=&amp;prevDoc=102132591&amp;backlink=1&amp;&amp;nd=102154482" TargetMode="External"/><Relationship Id="rId71" Type="http://schemas.openxmlformats.org/officeDocument/2006/relationships/hyperlink" Target="http://pravo.gov.ru/proxy/ips/?docbody=&amp;prevDoc=102132591&amp;backlink=1&amp;&amp;nd=102154482" TargetMode="External"/><Relationship Id="rId92" Type="http://schemas.openxmlformats.org/officeDocument/2006/relationships/hyperlink" Target="http://pravo.gov.ru/proxy/ips/?docbody=&amp;prevDoc=102132591&amp;backlink=1&amp;&amp;nd=1029354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2591&amp;backlink=1&amp;&amp;nd=102935479" TargetMode="External"/><Relationship Id="rId29" Type="http://schemas.openxmlformats.org/officeDocument/2006/relationships/hyperlink" Target="http://pravo.gov.ru/proxy/ips/?docbody=&amp;prevDoc=102132591&amp;backlink=1&amp;&amp;nd=102368620" TargetMode="External"/><Relationship Id="rId11" Type="http://schemas.openxmlformats.org/officeDocument/2006/relationships/hyperlink" Target="http://pravo.gov.ru/proxy/ips/?docbody=&amp;prevDoc=102132591&amp;backlink=1&amp;&amp;nd=102353809" TargetMode="External"/><Relationship Id="rId24" Type="http://schemas.openxmlformats.org/officeDocument/2006/relationships/hyperlink" Target="http://pravo.gov.ru/proxy/ips/?docbody=&amp;prevDoc=102132591&amp;backlink=1&amp;&amp;nd=102444107" TargetMode="External"/><Relationship Id="rId32" Type="http://schemas.openxmlformats.org/officeDocument/2006/relationships/hyperlink" Target="http://pravo.gov.ru/proxy/ips/?docbody=&amp;prevDoc=102132591&amp;backlink=1&amp;&amp;nd=102129670" TargetMode="External"/><Relationship Id="rId37" Type="http://schemas.openxmlformats.org/officeDocument/2006/relationships/hyperlink" Target="http://pravo.gov.ru/proxy/ips/?docbody=&amp;prevDoc=102132591&amp;backlink=1&amp;&amp;nd=102444107" TargetMode="External"/><Relationship Id="rId40" Type="http://schemas.openxmlformats.org/officeDocument/2006/relationships/hyperlink" Target="http://pravo.gov.ru/proxy/ips/?docbody=&amp;prevDoc=102132591&amp;backlink=1&amp;&amp;nd=605649652" TargetMode="External"/><Relationship Id="rId45" Type="http://schemas.openxmlformats.org/officeDocument/2006/relationships/hyperlink" Target="http://pravo.gov.ru/proxy/ips/?docbody=&amp;prevDoc=102132591&amp;backlink=1&amp;&amp;nd=102139510" TargetMode="External"/><Relationship Id="rId53" Type="http://schemas.openxmlformats.org/officeDocument/2006/relationships/hyperlink" Target="http://pravo.gov.ru/proxy/ips/?docbody=&amp;prevDoc=102132591&amp;backlink=1&amp;&amp;nd=102478862" TargetMode="External"/><Relationship Id="rId58" Type="http://schemas.openxmlformats.org/officeDocument/2006/relationships/hyperlink" Target="http://pravo.gov.ru/proxy/ips/?docbody=&amp;prevDoc=102132591&amp;backlink=1&amp;&amp;nd=102353809" TargetMode="External"/><Relationship Id="rId66" Type="http://schemas.openxmlformats.org/officeDocument/2006/relationships/hyperlink" Target="http://pravo.gov.ru/proxy/ips/?docbody=&amp;prevDoc=102132591&amp;backlink=1&amp;&amp;nd=102169522" TargetMode="External"/><Relationship Id="rId74" Type="http://schemas.openxmlformats.org/officeDocument/2006/relationships/hyperlink" Target="http://pravo.gov.ru/proxy/ips/?docbody=&amp;prevDoc=102132591&amp;backlink=1&amp;&amp;nd=102154482" TargetMode="External"/><Relationship Id="rId79" Type="http://schemas.openxmlformats.org/officeDocument/2006/relationships/hyperlink" Target="http://pravo.gov.ru/proxy/ips/?docbody=&amp;prevDoc=102132591&amp;backlink=1&amp;&amp;nd=102154482" TargetMode="External"/><Relationship Id="rId87" Type="http://schemas.openxmlformats.org/officeDocument/2006/relationships/hyperlink" Target="http://pravo.gov.ru/proxy/ips/?docbody=&amp;prevDoc=102132591&amp;backlink=1&amp;&amp;nd=102154482" TargetMode="External"/><Relationship Id="rId5" Type="http://schemas.openxmlformats.org/officeDocument/2006/relationships/hyperlink" Target="http://pravo.gov.ru/proxy/ips/?docbody=&amp;prevDoc=102132591&amp;backlink=1&amp;&amp;nd=102139510" TargetMode="External"/><Relationship Id="rId61" Type="http://schemas.openxmlformats.org/officeDocument/2006/relationships/hyperlink" Target="http://pravo.gov.ru/proxy/ips/?docbody=&amp;prevDoc=102132591&amp;backlink=1&amp;&amp;nd=102353809" TargetMode="External"/><Relationship Id="rId82" Type="http://schemas.openxmlformats.org/officeDocument/2006/relationships/hyperlink" Target="http://pravo.gov.ru/proxy/ips/?docbody=&amp;prevDoc=102132591&amp;backlink=1&amp;&amp;nd=102154482" TargetMode="External"/><Relationship Id="rId90" Type="http://schemas.openxmlformats.org/officeDocument/2006/relationships/hyperlink" Target="http://pravo.gov.ru/proxy/ips/?docbody=&amp;prevDoc=102132591&amp;backlink=1&amp;&amp;nd=102935479" TargetMode="External"/><Relationship Id="rId95" Type="http://schemas.openxmlformats.org/officeDocument/2006/relationships/hyperlink" Target="http://pravo.gov.ru/proxy/ips/?docbody=&amp;prevDoc=102132591&amp;backlink=1&amp;&amp;nd=102478862" TargetMode="External"/><Relationship Id="rId19" Type="http://schemas.openxmlformats.org/officeDocument/2006/relationships/hyperlink" Target="http://pravo.gov.ru/proxy/ips/?docbody=&amp;prevDoc=102132591&amp;backlink=1&amp;&amp;nd=102126657" TargetMode="External"/><Relationship Id="rId14" Type="http://schemas.openxmlformats.org/officeDocument/2006/relationships/hyperlink" Target="http://pravo.gov.ru/proxy/ips/?docbody=&amp;prevDoc=102132591&amp;backlink=1&amp;&amp;nd=102444107" TargetMode="External"/><Relationship Id="rId22" Type="http://schemas.openxmlformats.org/officeDocument/2006/relationships/hyperlink" Target="http://pravo.gov.ru/proxy/ips/?docbody=&amp;prevDoc=102132591&amp;backlink=1&amp;&amp;nd=102126657" TargetMode="External"/><Relationship Id="rId27" Type="http://schemas.openxmlformats.org/officeDocument/2006/relationships/hyperlink" Target="http://pravo.gov.ru/proxy/ips/?docbody=&amp;prevDoc=102132591&amp;backlink=1&amp;&amp;nd=102444107" TargetMode="External"/><Relationship Id="rId30" Type="http://schemas.openxmlformats.org/officeDocument/2006/relationships/hyperlink" Target="http://pravo.gov.ru/proxy/ips/?docbody=&amp;prevDoc=102132591&amp;backlink=1&amp;&amp;nd=603002139" TargetMode="External"/><Relationship Id="rId35" Type="http://schemas.openxmlformats.org/officeDocument/2006/relationships/hyperlink" Target="http://pravo.gov.ru/proxy/ips/?docbody=&amp;prevDoc=102132591&amp;backlink=1&amp;&amp;nd=605649652" TargetMode="External"/><Relationship Id="rId43" Type="http://schemas.openxmlformats.org/officeDocument/2006/relationships/hyperlink" Target="http://pravo.gov.ru/proxy/ips/?docbody=&amp;prevDoc=102132591&amp;backlink=1&amp;&amp;nd=102098446" TargetMode="External"/><Relationship Id="rId48" Type="http://schemas.openxmlformats.org/officeDocument/2006/relationships/hyperlink" Target="http://pravo.gov.ru/proxy/ips/?docbody=&amp;prevDoc=102132591&amp;backlink=1&amp;&amp;nd=102169522" TargetMode="External"/><Relationship Id="rId56" Type="http://schemas.openxmlformats.org/officeDocument/2006/relationships/hyperlink" Target="http://pravo.gov.ru/proxy/ips/?docbody=&amp;prevDoc=102132591&amp;backlink=1&amp;&amp;nd=605649652" TargetMode="External"/><Relationship Id="rId64" Type="http://schemas.openxmlformats.org/officeDocument/2006/relationships/hyperlink" Target="http://pravo.gov.ru/proxy/ips/?docbody=&amp;prevDoc=102132591&amp;backlink=1&amp;&amp;nd=102164304" TargetMode="External"/><Relationship Id="rId69" Type="http://schemas.openxmlformats.org/officeDocument/2006/relationships/hyperlink" Target="http://pravo.gov.ru/proxy/ips/?docbody=&amp;prevDoc=102132591&amp;backlink=1&amp;&amp;nd=102164304" TargetMode="External"/><Relationship Id="rId77" Type="http://schemas.openxmlformats.org/officeDocument/2006/relationships/hyperlink" Target="http://pravo.gov.ru/proxy/ips/?docbody=&amp;prevDoc=102132591&amp;backlink=1&amp;&amp;nd=10215448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pravo.gov.ru/proxy/ips/?docbody=&amp;prevDoc=102132591&amp;backlink=1&amp;&amp;nd=102164304" TargetMode="External"/><Relationship Id="rId51" Type="http://schemas.openxmlformats.org/officeDocument/2006/relationships/hyperlink" Target="http://pravo.gov.ru/proxy/ips/?docbody=&amp;prevDoc=102132591&amp;backlink=1&amp;&amp;nd=102375996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80" Type="http://schemas.openxmlformats.org/officeDocument/2006/relationships/hyperlink" Target="http://pravo.gov.ru/proxy/ips/?docbody=&amp;prevDoc=102132591&amp;backlink=1&amp;&amp;nd=102139510" TargetMode="External"/><Relationship Id="rId85" Type="http://schemas.openxmlformats.org/officeDocument/2006/relationships/hyperlink" Target="http://pravo.gov.ru/proxy/ips/?docbody=&amp;prevDoc=102132591&amp;backlink=1&amp;&amp;nd=102164304" TargetMode="External"/><Relationship Id="rId93" Type="http://schemas.openxmlformats.org/officeDocument/2006/relationships/hyperlink" Target="http://pravo.gov.ru/proxy/ips/?docbody=&amp;prevDoc=102132591&amp;backlink=1&amp;&amp;nd=603002139" TargetMode="External"/><Relationship Id="rId98" Type="http://schemas.openxmlformats.org/officeDocument/2006/relationships/hyperlink" Target="http://pravo.gov.ru/proxy/ips/?docbody=&amp;prevDoc=102132591&amp;backlink=1&amp;&amp;nd=10212966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132591&amp;backlink=1&amp;&amp;nd=102368620" TargetMode="External"/><Relationship Id="rId17" Type="http://schemas.openxmlformats.org/officeDocument/2006/relationships/hyperlink" Target="http://pravo.gov.ru/proxy/ips/?docbody=&amp;prevDoc=102132591&amp;backlink=1&amp;&amp;nd=603002139" TargetMode="External"/><Relationship Id="rId25" Type="http://schemas.openxmlformats.org/officeDocument/2006/relationships/hyperlink" Target="http://pravo.gov.ru/proxy/ips/?docbody=&amp;prevDoc=102132591&amp;backlink=1&amp;&amp;nd=603002139" TargetMode="External"/><Relationship Id="rId33" Type="http://schemas.openxmlformats.org/officeDocument/2006/relationships/hyperlink" Target="http://pravo.gov.ru/proxy/ips/?docbody=&amp;prevDoc=102132591&amp;backlink=1&amp;&amp;nd=102135345" TargetMode="External"/><Relationship Id="rId38" Type="http://schemas.openxmlformats.org/officeDocument/2006/relationships/hyperlink" Target="http://pravo.gov.ru/proxy/ips/?docbody=&amp;prevDoc=102132591&amp;backlink=1&amp;&amp;nd=102037058" TargetMode="External"/><Relationship Id="rId46" Type="http://schemas.openxmlformats.org/officeDocument/2006/relationships/hyperlink" Target="http://pravo.gov.ru/proxy/ips/?docbody=&amp;prevDoc=102132591&amp;backlink=1&amp;&amp;nd=102154482" TargetMode="External"/><Relationship Id="rId59" Type="http://schemas.openxmlformats.org/officeDocument/2006/relationships/hyperlink" Target="http://pravo.gov.ru/proxy/ips/?docbody=&amp;prevDoc=102132591&amp;backlink=1&amp;&amp;nd=102353809" TargetMode="External"/><Relationship Id="rId67" Type="http://schemas.openxmlformats.org/officeDocument/2006/relationships/hyperlink" Target="http://pravo.gov.ru/proxy/ips/?docbody=&amp;prevDoc=102132591&amp;backlink=1&amp;&amp;nd=605649652" TargetMode="External"/><Relationship Id="rId20" Type="http://schemas.openxmlformats.org/officeDocument/2006/relationships/hyperlink" Target="http://pravo.gov.ru/proxy/ips/?docbody=&amp;prevDoc=102132591&amp;backlink=1&amp;&amp;nd=102129667" TargetMode="External"/><Relationship Id="rId41" Type="http://schemas.openxmlformats.org/officeDocument/2006/relationships/hyperlink" Target="http://pravo.gov.ru/proxy/ips/?docbody=&amp;prevDoc=102132591&amp;backlink=1&amp;&amp;nd=102053329" TargetMode="External"/><Relationship Id="rId54" Type="http://schemas.openxmlformats.org/officeDocument/2006/relationships/hyperlink" Target="http://pravo.gov.ru/proxy/ips/?docbody=&amp;prevDoc=102132591&amp;backlink=1&amp;&amp;nd=102935479" TargetMode="External"/><Relationship Id="rId62" Type="http://schemas.openxmlformats.org/officeDocument/2006/relationships/hyperlink" Target="http://pravo.gov.ru/proxy/ips/?docbody=&amp;prevDoc=102132591&amp;backlink=1&amp;&amp;nd=102375996" TargetMode="External"/><Relationship Id="rId70" Type="http://schemas.openxmlformats.org/officeDocument/2006/relationships/hyperlink" Target="http://pravo.gov.ru/proxy/ips/?docbody=&amp;prevDoc=102132591&amp;backlink=1&amp;&amp;nd=102154482" TargetMode="External"/><Relationship Id="rId75" Type="http://schemas.openxmlformats.org/officeDocument/2006/relationships/hyperlink" Target="http://pravo.gov.ru/proxy/ips/?docbody=&amp;prevDoc=102132591&amp;backlink=1&amp;&amp;nd=102139510" TargetMode="External"/><Relationship Id="rId83" Type="http://schemas.openxmlformats.org/officeDocument/2006/relationships/hyperlink" Target="http://pravo.gov.ru/proxy/ips/?docbody=&amp;prevDoc=102132591&amp;backlink=1&amp;&amp;nd=603002139" TargetMode="External"/><Relationship Id="rId88" Type="http://schemas.openxmlformats.org/officeDocument/2006/relationships/hyperlink" Target="http://pravo.gov.ru/proxy/ips/?docbody=&amp;prevDoc=102132591&amp;backlink=1&amp;&amp;nd=603002139" TargetMode="External"/><Relationship Id="rId91" Type="http://schemas.openxmlformats.org/officeDocument/2006/relationships/hyperlink" Target="http://pravo.gov.ru/proxy/ips/?docbody=&amp;prevDoc=102132591&amp;backlink=1&amp;&amp;nd=102164304" TargetMode="External"/><Relationship Id="rId96" Type="http://schemas.openxmlformats.org/officeDocument/2006/relationships/hyperlink" Target="http://pravo.gov.ru/proxy/ips/?docbody=&amp;prevDoc=102132591&amp;backlink=1&amp;&amp;nd=10215448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40280" TargetMode="External"/><Relationship Id="rId15" Type="http://schemas.openxmlformats.org/officeDocument/2006/relationships/hyperlink" Target="http://pravo.gov.ru/proxy/ips/?docbody=&amp;prevDoc=102132591&amp;backlink=1&amp;&amp;nd=102478862" TargetMode="External"/><Relationship Id="rId23" Type="http://schemas.openxmlformats.org/officeDocument/2006/relationships/hyperlink" Target="http://pravo.gov.ru/proxy/ips/?docbody=&amp;prevDoc=102132591&amp;backlink=1&amp;&amp;nd=102077440" TargetMode="External"/><Relationship Id="rId28" Type="http://schemas.openxmlformats.org/officeDocument/2006/relationships/hyperlink" Target="http://pravo.gov.ru/proxy/ips/?docbody=&amp;prevDoc=102132591&amp;backlink=1&amp;&amp;nd=603002139" TargetMode="External"/><Relationship Id="rId36" Type="http://schemas.openxmlformats.org/officeDocument/2006/relationships/hyperlink" Target="http://pravo.gov.ru/proxy/ips/?docbody=&amp;prevDoc=102132591&amp;backlink=1&amp;&amp;nd=102126657" TargetMode="External"/><Relationship Id="rId49" Type="http://schemas.openxmlformats.org/officeDocument/2006/relationships/hyperlink" Target="http://pravo.gov.ru/proxy/ips/?docbody=&amp;prevDoc=102132591&amp;backlink=1&amp;&amp;nd=102353809" TargetMode="External"/><Relationship Id="rId57" Type="http://schemas.openxmlformats.org/officeDocument/2006/relationships/hyperlink" Target="http://pravo.gov.ru/proxy/ips/?docbody=&amp;prevDoc=102132591&amp;backlink=1&amp;&amp;nd=102129669" TargetMode="External"/><Relationship Id="rId10" Type="http://schemas.openxmlformats.org/officeDocument/2006/relationships/hyperlink" Target="http://pravo.gov.ru/proxy/ips/?docbody=&amp;prevDoc=102132591&amp;backlink=1&amp;&amp;nd=102348935" TargetMode="External"/><Relationship Id="rId31" Type="http://schemas.openxmlformats.org/officeDocument/2006/relationships/hyperlink" Target="http://pravo.gov.ru/proxy/ips/?docbody=&amp;prevDoc=102132591&amp;backlink=1&amp;&amp;nd=102129667" TargetMode="External"/><Relationship Id="rId44" Type="http://schemas.openxmlformats.org/officeDocument/2006/relationships/hyperlink" Target="http://pravo.gov.ru/proxy/ips/?docbody=&amp;prevDoc=102132591&amp;backlink=1&amp;&amp;nd=102135345" TargetMode="External"/><Relationship Id="rId52" Type="http://schemas.openxmlformats.org/officeDocument/2006/relationships/hyperlink" Target="http://pravo.gov.ru/proxy/ips/?docbody=&amp;prevDoc=102132591&amp;backlink=1&amp;&amp;nd=102444107" TargetMode="External"/><Relationship Id="rId60" Type="http://schemas.openxmlformats.org/officeDocument/2006/relationships/hyperlink" Target="http://pravo.gov.ru/proxy/ips/?docbody=&amp;prevDoc=102132591&amp;backlink=1&amp;&amp;nd=102444107" TargetMode="External"/><Relationship Id="rId65" Type="http://schemas.openxmlformats.org/officeDocument/2006/relationships/hyperlink" Target="http://pravo.gov.ru/proxy/ips/?docbody=&amp;prevDoc=102132591&amp;backlink=1&amp;&amp;nd=102135345" TargetMode="External"/><Relationship Id="rId73" Type="http://schemas.openxmlformats.org/officeDocument/2006/relationships/hyperlink" Target="http://pravo.gov.ru/proxy/ips/?docbody=&amp;prevDoc=102132591&amp;backlink=1&amp;&amp;nd=102154482" TargetMode="External"/><Relationship Id="rId78" Type="http://schemas.openxmlformats.org/officeDocument/2006/relationships/hyperlink" Target="http://pravo.gov.ru/proxy/ips/?docbody=&amp;prevDoc=102132591&amp;backlink=1&amp;&amp;nd=102154482" TargetMode="External"/><Relationship Id="rId81" Type="http://schemas.openxmlformats.org/officeDocument/2006/relationships/hyperlink" Target="http://pravo.gov.ru/proxy/ips/?docbody=&amp;prevDoc=102132591&amp;backlink=1&amp;&amp;nd=603002139" TargetMode="External"/><Relationship Id="rId86" Type="http://schemas.openxmlformats.org/officeDocument/2006/relationships/hyperlink" Target="http://pravo.gov.ru/proxy/ips/?docbody=&amp;prevDoc=102132591&amp;backlink=1&amp;&amp;nd=102037058" TargetMode="External"/><Relationship Id="rId94" Type="http://schemas.openxmlformats.org/officeDocument/2006/relationships/hyperlink" Target="http://pravo.gov.ru/proxy/ips/?docbody=&amp;prevDoc=102132591&amp;backlink=1&amp;&amp;nd=102037058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32591&amp;backlink=1&amp;&amp;nd=102135345" TargetMode="External"/><Relationship Id="rId9" Type="http://schemas.openxmlformats.org/officeDocument/2006/relationships/hyperlink" Target="http://pravo.gov.ru/proxy/ips/?docbody=&amp;prevDoc=102132591&amp;backlink=1&amp;&amp;nd=102169522" TargetMode="External"/><Relationship Id="rId13" Type="http://schemas.openxmlformats.org/officeDocument/2006/relationships/hyperlink" Target="http://pravo.gov.ru/proxy/ips/?docbody=&amp;prevDoc=102132591&amp;backlink=1&amp;&amp;nd=102375996" TargetMode="External"/><Relationship Id="rId18" Type="http://schemas.openxmlformats.org/officeDocument/2006/relationships/hyperlink" Target="http://pravo.gov.ru/proxy/ips/?docbody=&amp;prevDoc=102132591&amp;backlink=1&amp;&amp;nd=605649652" TargetMode="External"/><Relationship Id="rId39" Type="http://schemas.openxmlformats.org/officeDocument/2006/relationships/hyperlink" Target="http://pravo.gov.ru/proxy/ips/?docbody=&amp;prevDoc=102132591&amp;backlink=1&amp;&amp;nd=10215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7527</Words>
  <Characters>42907</Characters>
  <Application>Microsoft Office Word</Application>
  <DocSecurity>0</DocSecurity>
  <Lines>357</Lines>
  <Paragraphs>100</Paragraphs>
  <ScaleCrop>false</ScaleCrop>
  <Company/>
  <LinksUpToDate>false</LinksUpToDate>
  <CharactersWithSpaces>50334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2024-02-12T13:21:00Z</dcterms:created>
  <dcterms:modified xsi:type="dcterms:W3CDTF">2024-02-12T13:22:00Z</dcterms:modified>
</cp:coreProperties>
</file>